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78" w:rsidRPr="00973E51" w:rsidRDefault="007E4D78" w:rsidP="00F71073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73E51">
        <w:rPr>
          <w:rFonts w:ascii="Times New Roman" w:hAnsi="Times New Roman" w:cs="Times New Roman"/>
          <w:b/>
          <w:bCs/>
          <w:sz w:val="24"/>
          <w:szCs w:val="24"/>
        </w:rPr>
        <w:t>Копчакский</w:t>
      </w:r>
      <w:proofErr w:type="spellEnd"/>
      <w:r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 теоретический лицей имени Бориса </w:t>
      </w:r>
      <w:proofErr w:type="spellStart"/>
      <w:r w:rsidRPr="00973E51">
        <w:rPr>
          <w:rFonts w:ascii="Times New Roman" w:hAnsi="Times New Roman" w:cs="Times New Roman"/>
          <w:b/>
          <w:bCs/>
          <w:sz w:val="24"/>
          <w:szCs w:val="24"/>
        </w:rPr>
        <w:t>Янакогло</w:t>
      </w:r>
      <w:proofErr w:type="spellEnd"/>
      <w:r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 расположенный по адресу </w:t>
      </w:r>
      <w:proofErr w:type="spellStart"/>
      <w:r w:rsidRPr="00973E51">
        <w:rPr>
          <w:rFonts w:ascii="Times New Roman" w:hAnsi="Times New Roman" w:cs="Times New Roman"/>
          <w:b/>
          <w:bCs/>
          <w:sz w:val="24"/>
          <w:szCs w:val="24"/>
        </w:rPr>
        <w:t>Чадыр-Лунгский</w:t>
      </w:r>
      <w:proofErr w:type="spellEnd"/>
      <w:r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3E51">
        <w:rPr>
          <w:rFonts w:ascii="Times New Roman" w:hAnsi="Times New Roman" w:cs="Times New Roman"/>
          <w:b/>
          <w:bCs/>
          <w:sz w:val="24"/>
          <w:szCs w:val="24"/>
        </w:rPr>
        <w:t>с.Копчак</w:t>
      </w:r>
      <w:proofErr w:type="spellEnd"/>
      <w:r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 улица </w:t>
      </w:r>
      <w:proofErr w:type="spellStart"/>
      <w:r w:rsidRPr="00973E51">
        <w:rPr>
          <w:rFonts w:ascii="Times New Roman" w:hAnsi="Times New Roman" w:cs="Times New Roman"/>
          <w:b/>
          <w:bCs/>
          <w:sz w:val="24"/>
          <w:szCs w:val="24"/>
        </w:rPr>
        <w:t>Родака</w:t>
      </w:r>
      <w:proofErr w:type="spellEnd"/>
      <w:r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, 26 тел. 0-294-50-5-43 </w:t>
      </w:r>
      <w:hyperlink r:id="rId6" w:history="1">
        <w:r w:rsidRPr="00973E51">
          <w:rPr>
            <w:rStyle w:val="a3"/>
            <w:rFonts w:ascii="Times New Roman" w:hAnsi="Times New Roman" w:cs="Times New Roman"/>
            <w:sz w:val="24"/>
            <w:szCs w:val="24"/>
          </w:rPr>
          <w:t>liceulcopceac2@yandex.ru</w:t>
        </w:r>
      </w:hyperlink>
    </w:p>
    <w:p w:rsidR="007E4D78" w:rsidRPr="00973E51" w:rsidRDefault="007E4D78" w:rsidP="00B077B3">
      <w:pPr>
        <w:ind w:left="56"/>
        <w:rPr>
          <w:rFonts w:ascii="Times New Roman" w:hAnsi="Times New Roman" w:cs="Times New Roman"/>
          <w:b/>
          <w:bCs/>
          <w:sz w:val="24"/>
          <w:szCs w:val="24"/>
        </w:rPr>
      </w:pPr>
      <w:r w:rsidRPr="00973E51">
        <w:rPr>
          <w:rFonts w:ascii="Times New Roman" w:hAnsi="Times New Roman" w:cs="Times New Roman"/>
          <w:b/>
          <w:bCs/>
          <w:sz w:val="24"/>
          <w:szCs w:val="24"/>
        </w:rPr>
        <w:t>Язык обучения:  русский</w:t>
      </w:r>
      <w:r w:rsidRPr="00973E5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Обучение по модулю: 2.9</w:t>
      </w:r>
      <w:r w:rsidRPr="00973E51">
        <w:rPr>
          <w:rFonts w:ascii="Times New Roman" w:hAnsi="Times New Roman" w:cs="Times New Roman"/>
          <w:b/>
          <w:bCs/>
          <w:sz w:val="24"/>
          <w:szCs w:val="24"/>
        </w:rPr>
        <w:br/>
        <w:t>Собственность: государственная</w:t>
      </w:r>
      <w:r w:rsidRPr="00973E51">
        <w:rPr>
          <w:rFonts w:ascii="Times New Roman" w:hAnsi="Times New Roman" w:cs="Times New Roman"/>
          <w:b/>
          <w:bCs/>
          <w:sz w:val="24"/>
          <w:szCs w:val="24"/>
        </w:rPr>
        <w:br/>
        <w:t>Форма обучения: дневная, в 1 смену</w:t>
      </w:r>
    </w:p>
    <w:p w:rsidR="00B077B3" w:rsidRPr="00973E51" w:rsidRDefault="008262C0" w:rsidP="007804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3E51">
        <w:rPr>
          <w:rFonts w:ascii="Times New Roman" w:hAnsi="Times New Roman" w:cs="Times New Roman"/>
          <w:b/>
          <w:bCs/>
          <w:sz w:val="24"/>
          <w:szCs w:val="24"/>
        </w:rPr>
        <w:t>Предложенная в прошлом году тема для обсуждения «Педагог- агент перемен моей страны» составила вектор</w:t>
      </w:r>
      <w:r w:rsidR="0042405E"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 развития образования в Молдове, и в частности у нас в лицее. В понятии вектор основывалась ключевая роль педагога в изменении положения дел с качеством образования на всех уровнях</w:t>
      </w:r>
      <w:r w:rsidR="00346DB1">
        <w:rPr>
          <w:rFonts w:ascii="Times New Roman" w:hAnsi="Times New Roman" w:cs="Times New Roman"/>
          <w:b/>
          <w:bCs/>
          <w:sz w:val="24"/>
          <w:szCs w:val="24"/>
        </w:rPr>
        <w:t xml:space="preserve"> при реализации Национального </w:t>
      </w:r>
      <w:proofErr w:type="spellStart"/>
      <w:r w:rsidR="00346DB1">
        <w:rPr>
          <w:rFonts w:ascii="Times New Roman" w:hAnsi="Times New Roman" w:cs="Times New Roman"/>
          <w:b/>
          <w:bCs/>
          <w:sz w:val="24"/>
          <w:szCs w:val="24"/>
        </w:rPr>
        <w:t>Куррикулума</w:t>
      </w:r>
      <w:proofErr w:type="spellEnd"/>
      <w:r w:rsidR="00346DB1">
        <w:rPr>
          <w:rFonts w:ascii="Times New Roman" w:hAnsi="Times New Roman" w:cs="Times New Roman"/>
          <w:b/>
          <w:bCs/>
          <w:sz w:val="24"/>
          <w:szCs w:val="24"/>
        </w:rPr>
        <w:t xml:space="preserve"> и стандартов качества</w:t>
      </w:r>
      <w:r w:rsidR="00B077B3" w:rsidRPr="00973E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077B3" w:rsidRPr="00973E51">
        <w:rPr>
          <w:rFonts w:ascii="Times New Roman" w:hAnsi="Times New Roman" w:cs="Times New Roman"/>
          <w:b/>
          <w:bCs/>
          <w:sz w:val="24"/>
          <w:szCs w:val="24"/>
        </w:rPr>
        <w:br/>
        <w:t>Приоритетные направления деятельности нами запланированные:</w:t>
      </w:r>
      <w:r w:rsidR="00B077B3" w:rsidRPr="00973E5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1. Улучшить качество образования на всех уровнях: начальном, гимназическом, лицейском реализуя Кодекс об </w:t>
      </w:r>
      <w:r w:rsidR="00A310CB" w:rsidRPr="00973E5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</w:t>
      </w:r>
      <w:r w:rsidR="00B077B3" w:rsidRPr="00973E51">
        <w:rPr>
          <w:rFonts w:ascii="Times New Roman" w:hAnsi="Times New Roman" w:cs="Times New Roman"/>
          <w:b/>
          <w:bCs/>
          <w:sz w:val="24"/>
          <w:szCs w:val="24"/>
        </w:rPr>
        <w:t>Образовании и нормативные документа МОКИ, ГУО.</w:t>
      </w:r>
    </w:p>
    <w:p w:rsidR="00B077B3" w:rsidRPr="00973E51" w:rsidRDefault="00B077B3" w:rsidP="007804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3E51">
        <w:rPr>
          <w:rFonts w:ascii="Times New Roman" w:hAnsi="Times New Roman" w:cs="Times New Roman"/>
          <w:b/>
          <w:bCs/>
          <w:sz w:val="24"/>
          <w:szCs w:val="24"/>
        </w:rPr>
        <w:t>2. Постоянно выявлять и сопровождать одаренных детей.</w:t>
      </w:r>
    </w:p>
    <w:p w:rsidR="00780487" w:rsidRPr="00973E51" w:rsidRDefault="00B077B3" w:rsidP="007804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3. Внедрить новые и расширить инновационные </w:t>
      </w:r>
      <w:r w:rsidR="00780487"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технологии и </w:t>
      </w:r>
      <w:r w:rsidR="00A310CB" w:rsidRPr="00973E51">
        <w:rPr>
          <w:rFonts w:ascii="Times New Roman" w:hAnsi="Times New Roman" w:cs="Times New Roman"/>
          <w:b/>
          <w:bCs/>
          <w:sz w:val="24"/>
          <w:szCs w:val="24"/>
        </w:rPr>
        <w:t>проекты</w:t>
      </w:r>
      <w:r w:rsidR="00780487" w:rsidRPr="00973E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80487" w:rsidRPr="00973E51" w:rsidRDefault="00780487" w:rsidP="007804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3E51">
        <w:rPr>
          <w:rFonts w:ascii="Times New Roman" w:hAnsi="Times New Roman" w:cs="Times New Roman"/>
          <w:b/>
          <w:bCs/>
          <w:sz w:val="24"/>
          <w:szCs w:val="24"/>
        </w:rPr>
        <w:t>4. Планомерно повышать квалификацию и профессиональное мастерство педагогов.</w:t>
      </w:r>
    </w:p>
    <w:p w:rsidR="00780487" w:rsidRPr="00973E51" w:rsidRDefault="00A310CB" w:rsidP="007804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3E51">
        <w:rPr>
          <w:rFonts w:ascii="Times New Roman" w:hAnsi="Times New Roman" w:cs="Times New Roman"/>
          <w:b/>
          <w:bCs/>
          <w:sz w:val="24"/>
          <w:szCs w:val="24"/>
        </w:rPr>
        <w:t>5. У</w:t>
      </w:r>
      <w:r w:rsidR="00780487"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глубить работу по дальнейшему повышению престижа педагога, поддержанию лучших кадров, создание </w:t>
      </w:r>
      <w:r w:rsidRPr="00973E5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</w:t>
      </w:r>
      <w:r w:rsidR="00780487" w:rsidRPr="00973E51">
        <w:rPr>
          <w:rFonts w:ascii="Times New Roman" w:hAnsi="Times New Roman" w:cs="Times New Roman"/>
          <w:b/>
          <w:bCs/>
          <w:sz w:val="24"/>
          <w:szCs w:val="24"/>
        </w:rPr>
        <w:t>условий карьерного роста молодых педагогов.</w:t>
      </w:r>
    </w:p>
    <w:p w:rsidR="00780487" w:rsidRPr="00973E51" w:rsidRDefault="00780487" w:rsidP="007804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A310CB" w:rsidRPr="00973E51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асширить сотрудничество с учебными заведениями Гагаузии, России, Турции в области современного </w:t>
      </w:r>
      <w:r w:rsidR="00A310CB" w:rsidRPr="00973E5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  <w:r w:rsidRPr="00973E51">
        <w:rPr>
          <w:rFonts w:ascii="Times New Roman" w:hAnsi="Times New Roman" w:cs="Times New Roman"/>
          <w:b/>
          <w:bCs/>
          <w:sz w:val="24"/>
          <w:szCs w:val="24"/>
        </w:rPr>
        <w:t>образования.</w:t>
      </w:r>
    </w:p>
    <w:p w:rsidR="00780487" w:rsidRPr="00973E51" w:rsidRDefault="00A310CB" w:rsidP="007804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3E51">
        <w:rPr>
          <w:rFonts w:ascii="Times New Roman" w:hAnsi="Times New Roman" w:cs="Times New Roman"/>
          <w:b/>
          <w:bCs/>
          <w:sz w:val="24"/>
          <w:szCs w:val="24"/>
        </w:rPr>
        <w:t>7. У</w:t>
      </w:r>
      <w:r w:rsidR="00780487" w:rsidRPr="00973E51">
        <w:rPr>
          <w:rFonts w:ascii="Times New Roman" w:hAnsi="Times New Roman" w:cs="Times New Roman"/>
          <w:b/>
          <w:bCs/>
          <w:sz w:val="24"/>
          <w:szCs w:val="24"/>
        </w:rPr>
        <w:t>лучшить условия, способствующие здоровью всех участников образовательного процесса.</w:t>
      </w:r>
    </w:p>
    <w:p w:rsidR="00780487" w:rsidRPr="00973E51" w:rsidRDefault="00A310CB" w:rsidP="007804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3E51">
        <w:rPr>
          <w:rFonts w:ascii="Times New Roman" w:hAnsi="Times New Roman" w:cs="Times New Roman"/>
          <w:b/>
          <w:bCs/>
          <w:sz w:val="24"/>
          <w:szCs w:val="24"/>
        </w:rPr>
        <w:t>8. О</w:t>
      </w:r>
      <w:r w:rsidR="00780487" w:rsidRPr="00973E51">
        <w:rPr>
          <w:rFonts w:ascii="Times New Roman" w:hAnsi="Times New Roman" w:cs="Times New Roman"/>
          <w:b/>
          <w:bCs/>
          <w:sz w:val="24"/>
          <w:szCs w:val="24"/>
        </w:rPr>
        <w:t>птимизировать расходы с целью экономии средств и укрепление МТБ лицея и кабинетов.</w:t>
      </w:r>
    </w:p>
    <w:p w:rsidR="00780487" w:rsidRPr="00973E51" w:rsidRDefault="00780487" w:rsidP="007804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9. Вовлекать родителей в работу </w:t>
      </w:r>
      <w:r w:rsidR="00A310CB" w:rsidRPr="00973E51">
        <w:rPr>
          <w:rFonts w:ascii="Times New Roman" w:hAnsi="Times New Roman" w:cs="Times New Roman"/>
          <w:b/>
          <w:bCs/>
          <w:sz w:val="24"/>
          <w:szCs w:val="24"/>
        </w:rPr>
        <w:t>комиссий</w:t>
      </w:r>
      <w:r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 для увеличения прозрачности школьной жизни.</w:t>
      </w:r>
    </w:p>
    <w:p w:rsidR="00A310CB" w:rsidRPr="00973E51" w:rsidRDefault="00A310CB" w:rsidP="007804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80487" w:rsidRPr="00973E51" w:rsidRDefault="00A310CB" w:rsidP="007804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3E51">
        <w:rPr>
          <w:rFonts w:ascii="Times New Roman" w:hAnsi="Times New Roman" w:cs="Times New Roman"/>
          <w:b/>
          <w:bCs/>
          <w:sz w:val="24"/>
          <w:szCs w:val="24"/>
        </w:rPr>
        <w:t>Реш</w:t>
      </w:r>
      <w:r w:rsidR="00780487" w:rsidRPr="00973E51">
        <w:rPr>
          <w:rFonts w:ascii="Times New Roman" w:hAnsi="Times New Roman" w:cs="Times New Roman"/>
          <w:b/>
          <w:bCs/>
          <w:sz w:val="24"/>
          <w:szCs w:val="24"/>
        </w:rPr>
        <w:t>ение этих и других задач найдет в отражение в моем докладе.</w:t>
      </w:r>
    </w:p>
    <w:p w:rsidR="00A310CB" w:rsidRPr="00973E51" w:rsidRDefault="00A310CB" w:rsidP="007804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310CB" w:rsidRPr="00973E51" w:rsidRDefault="00A310CB" w:rsidP="007804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0028" w:rsidRPr="00973E51" w:rsidRDefault="003A0028" w:rsidP="003A00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E51">
        <w:rPr>
          <w:rFonts w:ascii="Times New Roman" w:hAnsi="Times New Roman" w:cs="Times New Roman"/>
          <w:b/>
          <w:bCs/>
          <w:sz w:val="24"/>
          <w:szCs w:val="24"/>
        </w:rPr>
        <w:t>Уважаемые коллеги!</w:t>
      </w:r>
    </w:p>
    <w:p w:rsidR="00A310CB" w:rsidRPr="00973E51" w:rsidRDefault="003A0028" w:rsidP="003A00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Весь мир волнуют вопросы современного образования. Образование находится под пристальным вниманием всей общественности и образованию предъявляются порой высокие требования. </w:t>
      </w:r>
    </w:p>
    <w:p w:rsidR="003A0028" w:rsidRPr="00973E51" w:rsidRDefault="003A0028" w:rsidP="003A00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Одной из составляющих </w:t>
      </w:r>
      <w:r w:rsidR="00A310CB" w:rsidRPr="00973E51">
        <w:rPr>
          <w:rFonts w:ascii="Times New Roman" w:hAnsi="Times New Roman" w:cs="Times New Roman"/>
          <w:b/>
          <w:bCs/>
          <w:sz w:val="24"/>
          <w:szCs w:val="24"/>
        </w:rPr>
        <w:t>для функционирования</w:t>
      </w:r>
      <w:r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 лицея являются дети. Их контингент за последние 3 года стабильный в начальном и гимназическом звене. </w:t>
      </w:r>
      <w:r w:rsidR="00A310CB" w:rsidRPr="00973E51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973E51">
        <w:rPr>
          <w:rFonts w:ascii="Times New Roman" w:hAnsi="Times New Roman" w:cs="Times New Roman"/>
          <w:b/>
          <w:bCs/>
          <w:sz w:val="24"/>
          <w:szCs w:val="24"/>
        </w:rPr>
        <w:t>оль</w:t>
      </w:r>
      <w:r w:rsidR="00A310CB" w:rsidRPr="00973E51">
        <w:rPr>
          <w:rFonts w:ascii="Times New Roman" w:hAnsi="Times New Roman" w:cs="Times New Roman"/>
          <w:b/>
          <w:bCs/>
          <w:sz w:val="24"/>
          <w:szCs w:val="24"/>
        </w:rPr>
        <w:t>шо</w:t>
      </w:r>
      <w:r w:rsidRPr="00973E51">
        <w:rPr>
          <w:rFonts w:ascii="Times New Roman" w:hAnsi="Times New Roman" w:cs="Times New Roman"/>
          <w:b/>
          <w:bCs/>
          <w:sz w:val="24"/>
          <w:szCs w:val="24"/>
        </w:rPr>
        <w:t>й отток из лицейского звена.</w:t>
      </w:r>
    </w:p>
    <w:p w:rsidR="003A0028" w:rsidRPr="00973E51" w:rsidRDefault="003A0028" w:rsidP="003A00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3E51">
        <w:rPr>
          <w:rFonts w:ascii="Times New Roman" w:hAnsi="Times New Roman" w:cs="Times New Roman"/>
          <w:b/>
          <w:bCs/>
          <w:sz w:val="24"/>
          <w:szCs w:val="24"/>
        </w:rPr>
        <w:t>На контингент учащихся влияет проблема миграции. В первый</w:t>
      </w:r>
      <w:r w:rsidR="007E32F6"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 класс не поступило 10 учащихся. Проблема ПМЖ </w:t>
      </w:r>
      <w:r w:rsidR="00A310CB"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отразилась и на </w:t>
      </w:r>
      <w:proofErr w:type="spellStart"/>
      <w:r w:rsidR="00A310CB" w:rsidRPr="00973E51">
        <w:rPr>
          <w:rFonts w:ascii="Times New Roman" w:hAnsi="Times New Roman" w:cs="Times New Roman"/>
          <w:b/>
          <w:bCs/>
          <w:sz w:val="24"/>
          <w:szCs w:val="24"/>
        </w:rPr>
        <w:t>Унтура</w:t>
      </w:r>
      <w:proofErr w:type="spellEnd"/>
      <w:r w:rsidR="00A310CB"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 Юлии, которая вылилась в проблему </w:t>
      </w:r>
      <w:proofErr w:type="spellStart"/>
      <w:r w:rsidR="00A310CB" w:rsidRPr="00973E51">
        <w:rPr>
          <w:rFonts w:ascii="Times New Roman" w:hAnsi="Times New Roman" w:cs="Times New Roman"/>
          <w:b/>
          <w:bCs/>
          <w:sz w:val="24"/>
          <w:szCs w:val="24"/>
        </w:rPr>
        <w:t>неохвата</w:t>
      </w:r>
      <w:proofErr w:type="spellEnd"/>
      <w:r w:rsidR="00A310CB" w:rsidRPr="00973E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A0028" w:rsidRPr="00973E51" w:rsidRDefault="003A0028" w:rsidP="00C27C88">
      <w:pPr>
        <w:pStyle w:val="2"/>
      </w:pPr>
    </w:p>
    <w:tbl>
      <w:tblPr>
        <w:tblW w:w="15245" w:type="dxa"/>
        <w:tblInd w:w="-719" w:type="dxa"/>
        <w:tblLook w:val="04A0" w:firstRow="1" w:lastRow="0" w:firstColumn="1" w:lastColumn="0" w:noHBand="0" w:noVBand="1"/>
      </w:tblPr>
      <w:tblGrid>
        <w:gridCol w:w="929"/>
        <w:gridCol w:w="405"/>
        <w:gridCol w:w="326"/>
        <w:gridCol w:w="703"/>
        <w:gridCol w:w="216"/>
        <w:gridCol w:w="627"/>
        <w:gridCol w:w="561"/>
        <w:gridCol w:w="216"/>
        <w:gridCol w:w="463"/>
        <w:gridCol w:w="216"/>
        <w:gridCol w:w="692"/>
        <w:gridCol w:w="422"/>
        <w:gridCol w:w="561"/>
        <w:gridCol w:w="693"/>
        <w:gridCol w:w="216"/>
        <w:gridCol w:w="521"/>
        <w:gridCol w:w="257"/>
        <w:gridCol w:w="701"/>
        <w:gridCol w:w="216"/>
        <w:gridCol w:w="628"/>
        <w:gridCol w:w="702"/>
        <w:gridCol w:w="216"/>
        <w:gridCol w:w="488"/>
        <w:gridCol w:w="561"/>
        <w:gridCol w:w="302"/>
        <w:gridCol w:w="685"/>
        <w:gridCol w:w="216"/>
        <w:gridCol w:w="549"/>
        <w:gridCol w:w="676"/>
        <w:gridCol w:w="664"/>
        <w:gridCol w:w="279"/>
        <w:gridCol w:w="676"/>
      </w:tblGrid>
      <w:tr w:rsidR="00A310CB" w:rsidRPr="00973E51" w:rsidTr="00655CF3">
        <w:trPr>
          <w:trHeight w:val="345"/>
        </w:trPr>
        <w:tc>
          <w:tcPr>
            <w:tcW w:w="11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referință</w:t>
            </w:r>
            <w:proofErr w:type="spellEnd"/>
          </w:p>
        </w:tc>
        <w:tc>
          <w:tcPr>
            <w:tcW w:w="11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treapta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primară</w:t>
            </w:r>
            <w:proofErr w:type="spellEnd"/>
          </w:p>
        </w:tc>
        <w:tc>
          <w:tcPr>
            <w:tcW w:w="6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din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cu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CES</w:t>
            </w:r>
          </w:p>
        </w:tc>
        <w:tc>
          <w:tcPr>
            <w:tcW w:w="13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treapta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gimnazială</w:t>
            </w:r>
            <w:proofErr w:type="spellEnd"/>
          </w:p>
        </w:tc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din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cu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CES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din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cu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CES</w:t>
            </w:r>
          </w:p>
        </w:tc>
        <w:tc>
          <w:tcPr>
            <w:tcW w:w="18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1        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2        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3        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5        </w:t>
            </w:r>
          </w:p>
        </w:tc>
      </w:tr>
      <w:tr w:rsidR="00A310CB" w:rsidRPr="00973E51" w:rsidTr="00655CF3">
        <w:trPr>
          <w:trHeight w:val="345"/>
        </w:trPr>
        <w:tc>
          <w:tcPr>
            <w:tcW w:w="11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clase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clase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clase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</w:p>
        </w:tc>
        <w:tc>
          <w:tcPr>
            <w:tcW w:w="95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clase</w:t>
            </w:r>
            <w:proofErr w:type="spellEnd"/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</w:p>
        </w:tc>
      </w:tr>
      <w:tr w:rsidR="00A310CB" w:rsidRPr="00973E51" w:rsidTr="00655CF3">
        <w:trPr>
          <w:trHeight w:val="345"/>
        </w:trPr>
        <w:tc>
          <w:tcPr>
            <w:tcW w:w="11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clase</w:t>
            </w:r>
            <w:proofErr w:type="spellEnd"/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A310CB" w:rsidRPr="00973E51" w:rsidTr="00655CF3">
        <w:trPr>
          <w:trHeight w:val="345"/>
        </w:trPr>
        <w:tc>
          <w:tcPr>
            <w:tcW w:w="11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A310CB" w:rsidRPr="00973E51" w:rsidTr="00655CF3">
        <w:trPr>
          <w:trHeight w:val="345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31.05.2016</w:t>
            </w:r>
          </w:p>
        </w:tc>
        <w:tc>
          <w:tcPr>
            <w:tcW w:w="115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27</w:t>
            </w:r>
          </w:p>
        </w:tc>
      </w:tr>
      <w:tr w:rsidR="00A310CB" w:rsidRPr="00973E51" w:rsidTr="00655CF3">
        <w:trPr>
          <w:trHeight w:val="345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31.05.2017</w:t>
            </w:r>
          </w:p>
        </w:tc>
        <w:tc>
          <w:tcPr>
            <w:tcW w:w="115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5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42</w:t>
            </w:r>
          </w:p>
        </w:tc>
      </w:tr>
      <w:tr w:rsidR="00A310CB" w:rsidRPr="00973E51" w:rsidTr="00655CF3">
        <w:trPr>
          <w:trHeight w:val="345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31.05.2018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51</w:t>
            </w:r>
          </w:p>
        </w:tc>
      </w:tr>
      <w:tr w:rsidR="00A310CB" w:rsidRPr="00973E51" w:rsidTr="00655CF3">
        <w:trPr>
          <w:trHeight w:val="345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31.05.2019</w:t>
            </w:r>
          </w:p>
        </w:tc>
        <w:tc>
          <w:tcPr>
            <w:tcW w:w="11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23</w:t>
            </w:r>
          </w:p>
        </w:tc>
      </w:tr>
      <w:tr w:rsidR="00A310CB" w:rsidRPr="00973E51" w:rsidTr="00655CF3">
        <w:trPr>
          <w:trHeight w:val="345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31.05.2020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25</w:t>
            </w:r>
          </w:p>
        </w:tc>
      </w:tr>
      <w:tr w:rsidR="00A310CB" w:rsidRPr="00973E51" w:rsidTr="00655CF3">
        <w:trPr>
          <w:gridAfter w:val="2"/>
          <w:wAfter w:w="928" w:type="dxa"/>
          <w:trHeight w:val="345"/>
        </w:trPr>
        <w:tc>
          <w:tcPr>
            <w:tcW w:w="14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6        </w:t>
            </w:r>
          </w:p>
        </w:tc>
        <w:tc>
          <w:tcPr>
            <w:tcW w:w="15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7        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8       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10        </w:t>
            </w:r>
          </w:p>
        </w:tc>
        <w:tc>
          <w:tcPr>
            <w:tcW w:w="18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11        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12        </w:t>
            </w:r>
          </w:p>
        </w:tc>
        <w:tc>
          <w:tcPr>
            <w:tcW w:w="4110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</w:tr>
      <w:tr w:rsidR="00A310CB" w:rsidRPr="00973E51" w:rsidTr="00655CF3">
        <w:trPr>
          <w:gridAfter w:val="2"/>
          <w:wAfter w:w="928" w:type="dxa"/>
          <w:trHeight w:val="3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clase</w:t>
            </w:r>
            <w:proofErr w:type="spellEnd"/>
          </w:p>
        </w:tc>
        <w:tc>
          <w:tcPr>
            <w:tcW w:w="73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</w:p>
        </w:tc>
        <w:tc>
          <w:tcPr>
            <w:tcW w:w="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clase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clase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clase</w:t>
            </w:r>
            <w:proofErr w:type="spellEnd"/>
          </w:p>
        </w:tc>
        <w:tc>
          <w:tcPr>
            <w:tcW w:w="73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</w:p>
        </w:tc>
        <w:tc>
          <w:tcPr>
            <w:tcW w:w="9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clase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clase</w:t>
            </w:r>
            <w:proofErr w:type="spellEnd"/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</w:p>
        </w:tc>
        <w:tc>
          <w:tcPr>
            <w:tcW w:w="4110" w:type="dxa"/>
            <w:gridSpan w:val="8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A310CB" w:rsidRPr="00973E51" w:rsidTr="00655CF3">
        <w:trPr>
          <w:gridAfter w:val="2"/>
          <w:wAfter w:w="928" w:type="dxa"/>
          <w:trHeight w:val="4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I-IV</w:t>
            </w:r>
          </w:p>
        </w:tc>
        <w:tc>
          <w:tcPr>
            <w:tcW w:w="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V-IX</w:t>
            </w:r>
          </w:p>
        </w:tc>
        <w:tc>
          <w:tcPr>
            <w:tcW w:w="20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X-XII</w:t>
            </w:r>
          </w:p>
        </w:tc>
      </w:tr>
      <w:tr w:rsidR="00A310CB" w:rsidRPr="00973E51" w:rsidTr="00655CF3">
        <w:trPr>
          <w:gridAfter w:val="2"/>
          <w:wAfter w:w="928" w:type="dxa"/>
          <w:trHeight w:val="4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A310CB" w:rsidRPr="00973E51" w:rsidTr="00655CF3">
        <w:trPr>
          <w:gridAfter w:val="2"/>
          <w:wAfter w:w="928" w:type="dxa"/>
          <w:trHeight w:val="34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bottom"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100,0%</w:t>
            </w:r>
          </w:p>
        </w:tc>
      </w:tr>
      <w:tr w:rsidR="00A310CB" w:rsidRPr="00973E51" w:rsidTr="00655CF3">
        <w:trPr>
          <w:gridAfter w:val="2"/>
          <w:wAfter w:w="92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bottom"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204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100,0%</w:t>
            </w:r>
          </w:p>
        </w:tc>
      </w:tr>
      <w:tr w:rsidR="00A310CB" w:rsidRPr="00973E51" w:rsidTr="00655CF3">
        <w:trPr>
          <w:gridAfter w:val="2"/>
          <w:wAfter w:w="928" w:type="dxa"/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20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100,0%</w:t>
            </w:r>
          </w:p>
        </w:tc>
      </w:tr>
      <w:tr w:rsidR="00A310CB" w:rsidRPr="00973E51" w:rsidTr="00655CF3">
        <w:trPr>
          <w:gridAfter w:val="2"/>
          <w:wAfter w:w="928" w:type="dxa"/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20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100,0%</w:t>
            </w:r>
          </w:p>
        </w:tc>
      </w:tr>
      <w:tr w:rsidR="00A310CB" w:rsidRPr="00973E51" w:rsidTr="00655CF3">
        <w:trPr>
          <w:gridAfter w:val="2"/>
          <w:wAfter w:w="928" w:type="dxa"/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99.4 %</w:t>
            </w:r>
          </w:p>
        </w:tc>
        <w:tc>
          <w:tcPr>
            <w:tcW w:w="20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310CB" w:rsidRPr="00973E51" w:rsidRDefault="00A310CB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100,0%</w:t>
            </w:r>
          </w:p>
        </w:tc>
      </w:tr>
    </w:tbl>
    <w:p w:rsidR="00A310CB" w:rsidRPr="00973E51" w:rsidRDefault="00A310CB" w:rsidP="003A00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0028" w:rsidRPr="00973E51" w:rsidRDefault="003A0028" w:rsidP="003A00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10CB" w:rsidRPr="00973E51" w:rsidRDefault="00A310CB" w:rsidP="003A00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10CB" w:rsidRPr="00973E51" w:rsidRDefault="00A310CB" w:rsidP="00A310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За последние 5 лет общее число учащихся начальных классов сохраняется, незначительно уменьшаясь или увеличиваясь. Картина страшнее в вопросе записи детей в 1 класс. С момента рождения ведется запись по микрорайону и составляются перспективные списки учащихся по годам рождения. Согласно этим спискам составляется план набора. </w:t>
      </w:r>
    </w:p>
    <w:p w:rsidR="00A310CB" w:rsidRPr="00973E51" w:rsidRDefault="00F37754" w:rsidP="00F377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3E5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И как результат</w:t>
      </w:r>
      <w:r w:rsidR="00A310CB" w:rsidRPr="00973E51">
        <w:rPr>
          <w:rFonts w:ascii="Times New Roman" w:hAnsi="Times New Roman" w:cs="Times New Roman"/>
          <w:b/>
          <w:bCs/>
          <w:sz w:val="24"/>
          <w:szCs w:val="24"/>
        </w:rPr>
        <w:t>: уменьшается количество детей</w:t>
      </w:r>
      <w:r w:rsidRPr="00973E51">
        <w:rPr>
          <w:rFonts w:ascii="Times New Roman" w:hAnsi="Times New Roman" w:cs="Times New Roman"/>
          <w:b/>
          <w:bCs/>
          <w:sz w:val="24"/>
          <w:szCs w:val="24"/>
        </w:rPr>
        <w:t>, но</w:t>
      </w:r>
      <w:r w:rsidR="00A310CB"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 незначительно.</w:t>
      </w:r>
    </w:p>
    <w:p w:rsidR="00F37754" w:rsidRPr="00973E51" w:rsidRDefault="00F37754" w:rsidP="00F377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8" w:type="dxa"/>
        <w:tblInd w:w="-1003" w:type="dxa"/>
        <w:tblLook w:val="04A0" w:firstRow="1" w:lastRow="0" w:firstColumn="1" w:lastColumn="0" w:noHBand="0" w:noVBand="1"/>
      </w:tblPr>
      <w:tblGrid>
        <w:gridCol w:w="851"/>
        <w:gridCol w:w="1560"/>
        <w:gridCol w:w="1559"/>
        <w:gridCol w:w="1424"/>
        <w:gridCol w:w="1329"/>
        <w:gridCol w:w="1329"/>
        <w:gridCol w:w="1329"/>
        <w:gridCol w:w="1329"/>
        <w:gridCol w:w="1329"/>
        <w:gridCol w:w="1329"/>
        <w:gridCol w:w="852"/>
        <w:gridCol w:w="948"/>
      </w:tblGrid>
      <w:tr w:rsidR="00462D52" w:rsidRPr="00973E51" w:rsidTr="00462D52">
        <w:trPr>
          <w:trHeight w:val="34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62D52" w:rsidRPr="00973E51" w:rsidRDefault="00462D52" w:rsidP="00F377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переводы в начальные классы в том же районе / муниципалитете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Переводы в начальные классы в другом районе / муниципалитете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отъезд из начальных классов за границу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Переводы в классы гимназии в том же районе / муниципалитете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Переводы в классы гимназии в другом районе / муниципалитете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Переводы в классы средней школы в том же районе Муниципалитет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Переводы в классы средней школы в другом районе / муниципалитете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Переводы в классы средней школы со сменой профиля в том же районе / муниципалитете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ереводы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в классы средней школы с изменением профиля в другом районе / муниципалитете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Выбыли заграницу</w:t>
            </w:r>
          </w:p>
        </w:tc>
        <w:tc>
          <w:tcPr>
            <w:tcW w:w="9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Исключены из классов средней школы по разным причинам</w:t>
            </w:r>
          </w:p>
        </w:tc>
      </w:tr>
      <w:tr w:rsidR="00462D52" w:rsidRPr="00973E51" w:rsidTr="00462D52">
        <w:trPr>
          <w:trHeight w:val="45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462D52" w:rsidRPr="00973E51" w:rsidTr="00462D52">
        <w:trPr>
          <w:trHeight w:val="45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462D52" w:rsidRPr="00973E51" w:rsidTr="00462D52">
        <w:trPr>
          <w:trHeight w:val="45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462D52" w:rsidRPr="00973E51" w:rsidTr="00462D52">
        <w:trPr>
          <w:trHeight w:val="45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462D52" w:rsidRPr="00973E51" w:rsidTr="00462D52">
        <w:trPr>
          <w:trHeight w:val="45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462D52" w:rsidRPr="00973E51" w:rsidTr="00462D52">
        <w:trPr>
          <w:trHeight w:val="45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462D52" w:rsidRPr="00973E51" w:rsidTr="00462D52">
        <w:trPr>
          <w:trHeight w:val="45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462D52" w:rsidRPr="00973E51" w:rsidRDefault="00462D52" w:rsidP="00655CF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462D52" w:rsidRPr="00973E51" w:rsidTr="00462D52">
        <w:trPr>
          <w:trHeight w:val="45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D52" w:rsidRPr="00973E51" w:rsidRDefault="00462D52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D52" w:rsidRPr="00973E51" w:rsidRDefault="00462D52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D52" w:rsidRPr="00973E51" w:rsidRDefault="00462D52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D52" w:rsidRPr="00973E51" w:rsidRDefault="00462D52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D52" w:rsidRPr="00973E51" w:rsidRDefault="00462D52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D52" w:rsidRPr="00973E51" w:rsidRDefault="00462D52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D52" w:rsidRPr="00973E51" w:rsidRDefault="00462D52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D52" w:rsidRPr="00973E51" w:rsidRDefault="00462D52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D52" w:rsidRPr="00973E51" w:rsidRDefault="00462D52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D52" w:rsidRPr="00973E51" w:rsidRDefault="00462D52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D52" w:rsidRPr="00973E51" w:rsidRDefault="00462D52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462D52" w:rsidRPr="00973E51" w:rsidTr="00462D52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</w:tr>
      <w:tr w:rsidR="00462D52" w:rsidRPr="00973E51" w:rsidTr="00462D52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</w:t>
            </w:r>
          </w:p>
        </w:tc>
      </w:tr>
      <w:tr w:rsidR="00462D52" w:rsidRPr="00973E51" w:rsidTr="00462D52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462D52" w:rsidRPr="00973E51" w:rsidRDefault="00462D52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</w:t>
            </w:r>
          </w:p>
        </w:tc>
      </w:tr>
    </w:tbl>
    <w:p w:rsidR="00F37754" w:rsidRPr="00973E51" w:rsidRDefault="00F37754" w:rsidP="00F377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034" w:type="dxa"/>
        <w:tblInd w:w="-1003" w:type="dxa"/>
        <w:tblLook w:val="04A0" w:firstRow="1" w:lastRow="0" w:firstColumn="1" w:lastColumn="0" w:noHBand="0" w:noVBand="1"/>
      </w:tblPr>
      <w:tblGrid>
        <w:gridCol w:w="1419"/>
        <w:gridCol w:w="1275"/>
        <w:gridCol w:w="993"/>
        <w:gridCol w:w="1134"/>
        <w:gridCol w:w="1417"/>
        <w:gridCol w:w="1134"/>
        <w:gridCol w:w="992"/>
        <w:gridCol w:w="993"/>
        <w:gridCol w:w="1417"/>
        <w:gridCol w:w="1134"/>
        <w:gridCol w:w="1134"/>
        <w:gridCol w:w="992"/>
      </w:tblGrid>
      <w:tr w:rsidR="00676F21" w:rsidRPr="00973E51" w:rsidTr="00676F21">
        <w:trPr>
          <w:trHeight w:val="345"/>
        </w:trPr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F21" w:rsidRPr="00676F21" w:rsidRDefault="00676F21" w:rsidP="00676F2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973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676F21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год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F21" w:rsidRPr="00676F21" w:rsidRDefault="00676F21" w:rsidP="00676F2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676F21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Перевод в начальные классы из того же района/муниципия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F21" w:rsidRPr="00676F21" w:rsidRDefault="00676F21" w:rsidP="00676F2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676F21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Перевод в начальные классы из другого района / муниципия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F21" w:rsidRPr="00676F21" w:rsidRDefault="00676F21" w:rsidP="00676F2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676F21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Поступили в начальные классы из-за рубежа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F21" w:rsidRPr="00676F21" w:rsidRDefault="00676F21" w:rsidP="00676F2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676F21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Перевод в гимназические классы из того же района/ муниципия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F21" w:rsidRPr="00676F21" w:rsidRDefault="00676F21" w:rsidP="00676F2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676F21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Перевод в гимназические классы из другого района / муниципия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76F21" w:rsidRPr="00676F21" w:rsidRDefault="00676F21" w:rsidP="00676F2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676F21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Поступили гимназические классы из-за рубежа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76F21" w:rsidRPr="00676F21" w:rsidRDefault="00676F21" w:rsidP="00676F2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676F21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Поступление  в лицейские классы из того же района/ муниципия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76F21" w:rsidRPr="00676F21" w:rsidRDefault="00676F21" w:rsidP="00676F2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676F21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Перевод в лицейские классы из другого района / муниципия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76F21" w:rsidRPr="00676F21" w:rsidRDefault="00676F21" w:rsidP="00676F2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676F21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Перевод в лицейские классы с изменением профиля из того же района/ муниципия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F21" w:rsidRPr="00676F21" w:rsidRDefault="00676F21" w:rsidP="00676F2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676F21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Перевод  в лицейские классы из профессиональной школы,,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F21" w:rsidRPr="00676F21" w:rsidRDefault="00676F21" w:rsidP="00676F2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676F21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П </w:t>
            </w:r>
            <w:proofErr w:type="spellStart"/>
            <w:r w:rsidRPr="00676F21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оступившие</w:t>
            </w:r>
            <w:proofErr w:type="spellEnd"/>
            <w:r w:rsidRPr="00676F21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 в лицейские классы колледжа / центр передового опыта,</w:t>
            </w:r>
          </w:p>
        </w:tc>
      </w:tr>
      <w:tr w:rsidR="00676F21" w:rsidRPr="00973E51" w:rsidTr="00676F21">
        <w:trPr>
          <w:trHeight w:val="450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676F21" w:rsidRPr="00973E51" w:rsidTr="00676F21">
        <w:trPr>
          <w:trHeight w:val="450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676F21" w:rsidRPr="00973E51" w:rsidTr="00676F21">
        <w:trPr>
          <w:trHeight w:val="450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676F21" w:rsidRPr="00973E51" w:rsidTr="00676F21">
        <w:trPr>
          <w:trHeight w:val="450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676F21" w:rsidRPr="00973E51" w:rsidTr="00676F21">
        <w:trPr>
          <w:trHeight w:val="450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676F21" w:rsidRPr="00973E51" w:rsidTr="00676F21">
        <w:trPr>
          <w:trHeight w:val="450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676F21" w:rsidRPr="00973E51" w:rsidTr="00676F21">
        <w:trPr>
          <w:trHeight w:val="450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676F21" w:rsidRPr="00973E51" w:rsidTr="00676F21">
        <w:trPr>
          <w:trHeight w:val="450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676F21" w:rsidRPr="00973E51" w:rsidTr="00676F21">
        <w:trPr>
          <w:trHeight w:val="450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676F21" w:rsidRPr="00973E51" w:rsidTr="00676F21">
        <w:trPr>
          <w:trHeight w:val="345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</w:tr>
      <w:tr w:rsidR="00676F21" w:rsidRPr="00973E51" w:rsidTr="00676F21">
        <w:trPr>
          <w:trHeight w:val="345"/>
        </w:trPr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F21" w:rsidRPr="00973E51" w:rsidRDefault="00676F21" w:rsidP="00676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2018-2019-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  <w:tr w:rsidR="00676F21" w:rsidRPr="00973E51" w:rsidTr="00676F21">
        <w:trPr>
          <w:trHeight w:val="34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676F21" w:rsidRPr="00973E51" w:rsidRDefault="00676F21" w:rsidP="0043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</w:tbl>
    <w:p w:rsidR="00780487" w:rsidRDefault="00780487" w:rsidP="007804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76F21" w:rsidRDefault="00676F21" w:rsidP="007804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C3720" w:rsidRPr="00973E51" w:rsidRDefault="003C3720" w:rsidP="003C3720">
      <w:pPr>
        <w:tabs>
          <w:tab w:val="left" w:pos="523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Одной важных вопросов, решаемых коллективом - вопрос сохранности контингента учащихся.</w:t>
      </w:r>
      <w:r w:rsidRPr="003C37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Сохранность контингента учащихся велась и в вопросе охвата обучением всех учащихся микрорайона. За последние 15 лет 1 </w:t>
      </w:r>
      <w:proofErr w:type="spellStart"/>
      <w:r w:rsidRPr="00973E51">
        <w:rPr>
          <w:rFonts w:ascii="Times New Roman" w:hAnsi="Times New Roman" w:cs="Times New Roman"/>
          <w:b/>
          <w:bCs/>
          <w:sz w:val="24"/>
          <w:szCs w:val="24"/>
        </w:rPr>
        <w:t>неохват</w:t>
      </w:r>
      <w:proofErr w:type="spellEnd"/>
      <w:r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973E51">
        <w:rPr>
          <w:rFonts w:ascii="Times New Roman" w:hAnsi="Times New Roman" w:cs="Times New Roman"/>
          <w:b/>
          <w:bCs/>
          <w:sz w:val="24"/>
          <w:szCs w:val="24"/>
        </w:rPr>
        <w:t>Унтура</w:t>
      </w:r>
      <w:proofErr w:type="spellEnd"/>
      <w:r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 Юлия 8акл. Обращение во все инстанции, совместная работа всех структур </w:t>
      </w:r>
      <w:proofErr w:type="spellStart"/>
      <w:r w:rsidRPr="00973E51">
        <w:rPr>
          <w:rFonts w:ascii="Times New Roman" w:hAnsi="Times New Roman" w:cs="Times New Roman"/>
          <w:b/>
          <w:bCs/>
          <w:sz w:val="24"/>
          <w:szCs w:val="24"/>
        </w:rPr>
        <w:t>примэрии</w:t>
      </w:r>
      <w:proofErr w:type="spellEnd"/>
      <w:r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, полиции, </w:t>
      </w:r>
      <w:proofErr w:type="spellStart"/>
      <w:proofErr w:type="gramStart"/>
      <w:r w:rsidRPr="00973E51">
        <w:rPr>
          <w:rFonts w:ascii="Times New Roman" w:hAnsi="Times New Roman" w:cs="Times New Roman"/>
          <w:b/>
          <w:bCs/>
          <w:sz w:val="24"/>
          <w:szCs w:val="24"/>
        </w:rPr>
        <w:t>соц.работников</w:t>
      </w:r>
      <w:proofErr w:type="spellEnd"/>
      <w:proofErr w:type="gramEnd"/>
      <w:r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  не увенчалась успехом. Родители выехали на ПМЖ и забрали ребенка с собой.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 работа проделана огромная:</w:t>
      </w:r>
    </w:p>
    <w:tbl>
      <w:tblPr>
        <w:tblW w:w="148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2"/>
      </w:tblGrid>
      <w:tr w:rsidR="003C3720" w:rsidRPr="00973E51" w:rsidTr="003C3720">
        <w:trPr>
          <w:trHeight w:val="223"/>
        </w:trPr>
        <w:tc>
          <w:tcPr>
            <w:tcW w:w="148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3720" w:rsidRPr="00973E51" w:rsidRDefault="003C3720" w:rsidP="00655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Беседа с бабушкой ( по матери)</w:t>
            </w:r>
          </w:p>
        </w:tc>
      </w:tr>
      <w:tr w:rsidR="003C3720" w:rsidRPr="00973E51" w:rsidTr="003C3720">
        <w:trPr>
          <w:trHeight w:val="464"/>
        </w:trPr>
        <w:tc>
          <w:tcPr>
            <w:tcW w:w="148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3720" w:rsidRPr="00973E51" w:rsidRDefault="003C3720" w:rsidP="00655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2.Обращение в </w:t>
            </w:r>
            <w:proofErr w:type="spellStart"/>
            <w:r w:rsidRPr="009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примарию</w:t>
            </w:r>
            <w:proofErr w:type="spellEnd"/>
            <w:r w:rsidRPr="009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просьбой о содействии в поиске и возвращении девочки в село(исходящий №305 от 09.09.2019г)</w:t>
            </w:r>
          </w:p>
        </w:tc>
      </w:tr>
      <w:tr w:rsidR="003C3720" w:rsidRPr="00973E51" w:rsidTr="003C3720">
        <w:trPr>
          <w:trHeight w:val="401"/>
        </w:trPr>
        <w:tc>
          <w:tcPr>
            <w:tcW w:w="148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3720" w:rsidRPr="00973E51" w:rsidRDefault="003C3720" w:rsidP="00655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Входящая с </w:t>
            </w:r>
            <w:proofErr w:type="spellStart"/>
            <w:r w:rsidRPr="009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примарии</w:t>
            </w:r>
            <w:proofErr w:type="spellEnd"/>
            <w:r w:rsidRPr="009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(№472 от 16.03.2019г) о том, что родители намерены устроить ребенка на учебу в Турции.</w:t>
            </w:r>
          </w:p>
        </w:tc>
      </w:tr>
      <w:tr w:rsidR="003C3720" w:rsidRPr="00973E51" w:rsidTr="003C3720">
        <w:trPr>
          <w:trHeight w:val="464"/>
        </w:trPr>
        <w:tc>
          <w:tcPr>
            <w:tcW w:w="14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3720" w:rsidRPr="00973E51" w:rsidRDefault="003C3720" w:rsidP="00655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4Обращение к начальнику ГУО (исходящий №375 от 11.10.2019) с просьбой о содействии в поиске и возвращении девочки в село</w:t>
            </w:r>
          </w:p>
        </w:tc>
      </w:tr>
      <w:tr w:rsidR="003C3720" w:rsidRPr="00973E51" w:rsidTr="003C3720">
        <w:trPr>
          <w:trHeight w:val="527"/>
        </w:trPr>
        <w:tc>
          <w:tcPr>
            <w:tcW w:w="148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3720" w:rsidRPr="00973E51" w:rsidRDefault="003C3720" w:rsidP="00655C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Повторное обращение в </w:t>
            </w:r>
            <w:proofErr w:type="spellStart"/>
            <w:r w:rsidRPr="009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примарию</w:t>
            </w:r>
            <w:proofErr w:type="spellEnd"/>
            <w:r w:rsidRPr="009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просьбой организовать поиск родителей через компетентные </w:t>
            </w:r>
            <w:proofErr w:type="spellStart"/>
            <w:r w:rsidRPr="009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службыдля</w:t>
            </w:r>
            <w:proofErr w:type="spellEnd"/>
            <w:r w:rsidRPr="009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уточнения места </w:t>
            </w:r>
          </w:p>
          <w:p w:rsidR="003C3720" w:rsidRPr="00973E51" w:rsidRDefault="003C3720" w:rsidP="00655C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пребывания и учебы девочки</w:t>
            </w:r>
          </w:p>
        </w:tc>
      </w:tr>
      <w:tr w:rsidR="003C3720" w:rsidRPr="00973E51" w:rsidTr="003C3720">
        <w:trPr>
          <w:trHeight w:val="727"/>
        </w:trPr>
        <w:tc>
          <w:tcPr>
            <w:tcW w:w="148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C3720" w:rsidRPr="00973E51" w:rsidRDefault="003C3720" w:rsidP="003C37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мобильной группы с участием работников </w:t>
            </w:r>
            <w:proofErr w:type="spellStart"/>
            <w:r w:rsidRPr="009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примэрии</w:t>
            </w:r>
            <w:proofErr w:type="spellEnd"/>
            <w:r w:rsidRPr="009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соц.ассистентов</w:t>
            </w:r>
            <w:proofErr w:type="spellEnd"/>
            <w:r w:rsidRPr="009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правоохранительных органов работников лицея о согласовании действий всех структур по возвращению к учебе </w:t>
            </w:r>
            <w:proofErr w:type="spellStart"/>
            <w:r w:rsidRPr="009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Унтура</w:t>
            </w:r>
            <w:proofErr w:type="spellEnd"/>
            <w:r w:rsidRPr="009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Юлии.</w:t>
            </w:r>
          </w:p>
        </w:tc>
      </w:tr>
    </w:tbl>
    <w:p w:rsidR="003C3720" w:rsidRDefault="003C3720" w:rsidP="003C3720">
      <w:pPr>
        <w:tabs>
          <w:tab w:val="left" w:pos="5235"/>
        </w:tabs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3C3720" w:rsidRPr="00303257" w:rsidRDefault="003C3720" w:rsidP="003C3720">
      <w:pPr>
        <w:tabs>
          <w:tab w:val="left" w:pos="5235"/>
        </w:tabs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Другой проблемой с которой сталкивались во всех звеньях это - посещаемость.</w:t>
      </w:r>
      <w:r w:rsidR="00A60A1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A60A18" w:rsidRPr="0030325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Она значительна лучше, чем в предыдущие годы по неуважительной причине 3343 пропуска, а по болезни и уважительной причине в 3 раза больше. </w:t>
      </w:r>
    </w:p>
    <w:p w:rsidR="00303257" w:rsidRDefault="00A60A18" w:rsidP="00030451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30325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Для исправления ситуации ввели </w:t>
      </w:r>
      <w:r w:rsidRPr="003032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электронную форму контроля посещаемости. Это повысит ответственность учащихся и родителей за добровольное посещение занятий.</w:t>
      </w:r>
      <w:r w:rsidR="0030325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3C3720" w:rsidRPr="003C372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Посещаемость</w:t>
      </w:r>
      <w:r w:rsidR="003C3720" w:rsidRPr="003C3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учебных </w:t>
      </w:r>
      <w:r w:rsidR="003C3720" w:rsidRPr="003C372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занятий</w:t>
      </w:r>
      <w:r w:rsidR="003C3720" w:rsidRPr="003C3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есть система присутствия учащегося на </w:t>
      </w:r>
      <w:r w:rsidR="003C3720" w:rsidRPr="003C372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занятиях</w:t>
      </w:r>
      <w:r w:rsidR="003C3720" w:rsidRPr="003C3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с целью усвоения образовательной программы, выбранной им на основе и согласно своим личным возможностям, и условиям жизни.</w:t>
      </w:r>
      <w:r w:rsidR="003C3720" w:rsidRPr="003C37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Свободное посещение занятий (</w:t>
      </w:r>
      <w:proofErr w:type="spellStart"/>
      <w:r w:rsidR="003C3720" w:rsidRPr="003C37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т.е</w:t>
      </w:r>
      <w:proofErr w:type="spellEnd"/>
      <w:r w:rsidR="003C3720" w:rsidRPr="003C37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желанию: хотел пришел – хотел ушел), присутствие на них (не, учеба- а время препровождение) есть у наших учеников. Отпрашиваться и уходить с урока. Главные недоработки наших классных руководителей.  Это именуется принципом свободного воспитания, допускающего добровольное посещение занятий детьми. НИ В ОДНОМ РУКОВОДЯЩЕМ ДОКУМЕНТЕ НЕ ПРОПИСАНО СВОБОДНОЕ </w:t>
      </w:r>
      <w:r w:rsidR="003C3720" w:rsidRPr="003C37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ПОСЕЩЕНИЕ ЗАНЯТИЙ. ТРЕБОВАНИЕ МОКИ, ГУО состоит в четкой и ответственной организации ОБРАЗОВАТЕЛЬНОГО ПРОЦЕССА. ЗА ИХ НАРУШЕНИЕ НАСТУПАЕТ ЛИЧНАЯ ОТВЕТСТВЕННОСТЬ УЧАЩЕГОСЯ ЗА ПОСЕЩАЕМОСТЬ</w:t>
      </w:r>
      <w:r w:rsidR="003C3720" w:rsidRPr="00973E5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</w:p>
    <w:p w:rsidR="00303257" w:rsidRPr="00973E51" w:rsidRDefault="00303257" w:rsidP="00303257">
      <w:pPr>
        <w:tabs>
          <w:tab w:val="left" w:pos="48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sz w:val="24"/>
          <w:szCs w:val="24"/>
        </w:rPr>
        <w:t>ПОСЕЩАЕМОСТЬ= РЕЗУЛЬТАТ</w:t>
      </w:r>
    </w:p>
    <w:tbl>
      <w:tblPr>
        <w:tblW w:w="15735" w:type="dxa"/>
        <w:tblInd w:w="-719" w:type="dxa"/>
        <w:tblLook w:val="04A0" w:firstRow="1" w:lastRow="0" w:firstColumn="1" w:lastColumn="0" w:noHBand="0" w:noVBand="1"/>
      </w:tblPr>
      <w:tblGrid>
        <w:gridCol w:w="1135"/>
        <w:gridCol w:w="1559"/>
        <w:gridCol w:w="1276"/>
        <w:gridCol w:w="1417"/>
        <w:gridCol w:w="2126"/>
        <w:gridCol w:w="2127"/>
        <w:gridCol w:w="2409"/>
        <w:gridCol w:w="3686"/>
      </w:tblGrid>
      <w:tr w:rsidR="00303257" w:rsidRPr="00973E51" w:rsidTr="00030451">
        <w:trPr>
          <w:trHeight w:val="45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257" w:rsidRPr="00973E51" w:rsidRDefault="00303257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303257" w:rsidRPr="00973E51" w:rsidRDefault="00303257" w:rsidP="0003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instituție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br/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303257" w:rsidRPr="00973E51" w:rsidRDefault="00303257" w:rsidP="0003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primară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303257" w:rsidRPr="00973E51" w:rsidRDefault="00303257" w:rsidP="0003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gimnazială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03257" w:rsidRPr="00973E51" w:rsidRDefault="00303257" w:rsidP="0003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03257" w:rsidRPr="00973E51" w:rsidRDefault="00303257" w:rsidP="0003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pe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instituție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3257" w:rsidRPr="00973E51" w:rsidRDefault="00303257" w:rsidP="0003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Nemotivate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3257" w:rsidRPr="00973E51" w:rsidRDefault="00303257" w:rsidP="0003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Motivate</w:t>
            </w:r>
            <w:proofErr w:type="spellEnd"/>
          </w:p>
          <w:p w:rsidR="00303257" w:rsidRPr="00973E51" w:rsidRDefault="00303257" w:rsidP="0003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boal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ă</w:t>
            </w:r>
          </w:p>
        </w:tc>
      </w:tr>
      <w:tr w:rsidR="00303257" w:rsidRPr="00973E51" w:rsidTr="00655CF3">
        <w:trPr>
          <w:trHeight w:val="450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257" w:rsidRPr="00973E51" w:rsidRDefault="00303257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3257" w:rsidRPr="00973E51" w:rsidRDefault="00303257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3257" w:rsidRPr="00973E51" w:rsidRDefault="00303257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3257" w:rsidRPr="00973E51" w:rsidRDefault="00303257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257" w:rsidRPr="00973E51" w:rsidRDefault="00303257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3257" w:rsidRPr="00973E51" w:rsidRDefault="00303257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3257" w:rsidRPr="00973E51" w:rsidRDefault="00303257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3257" w:rsidRPr="00973E51" w:rsidRDefault="00303257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303257" w:rsidRPr="00973E51" w:rsidTr="00030451">
        <w:trPr>
          <w:trHeight w:val="450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257" w:rsidRPr="00973E51" w:rsidRDefault="00303257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3257" w:rsidRPr="00973E51" w:rsidRDefault="00303257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3257" w:rsidRPr="00973E51" w:rsidRDefault="00303257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3257" w:rsidRPr="00973E51" w:rsidRDefault="00303257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257" w:rsidRPr="00973E51" w:rsidRDefault="00303257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3257" w:rsidRPr="00973E51" w:rsidRDefault="00303257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3257" w:rsidRPr="00973E51" w:rsidRDefault="00303257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3257" w:rsidRPr="00973E51" w:rsidRDefault="00303257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303257" w:rsidRPr="00973E51" w:rsidTr="00655CF3">
        <w:trPr>
          <w:trHeight w:val="34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E4BC"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  <w:t>99.2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99.1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98,9%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16844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3415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4F6228"/>
                <w:sz w:val="24"/>
                <w:szCs w:val="24"/>
                <w:lang w:eastAsia="ru-RU"/>
              </w:rPr>
              <w:t>13429</w:t>
            </w:r>
          </w:p>
        </w:tc>
      </w:tr>
      <w:tr w:rsidR="00303257" w:rsidRPr="00973E51" w:rsidTr="00655CF3">
        <w:trPr>
          <w:trHeight w:val="34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  <w:t>99.1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98.6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97,5%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12148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2551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4F6228"/>
                <w:sz w:val="24"/>
                <w:szCs w:val="24"/>
                <w:lang w:eastAsia="ru-RU"/>
              </w:rPr>
              <w:t>9597</w:t>
            </w:r>
          </w:p>
        </w:tc>
      </w:tr>
      <w:tr w:rsidR="00303257" w:rsidRPr="00973E51" w:rsidTr="00655CF3">
        <w:trPr>
          <w:trHeight w:val="34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  <w:t>99.0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 xml:space="preserve">           99.0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98,4%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12337 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2748 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4F6228"/>
                <w:sz w:val="24"/>
                <w:szCs w:val="24"/>
                <w:lang w:eastAsia="ru-RU"/>
              </w:rPr>
              <w:t>9589 </w:t>
            </w:r>
          </w:p>
        </w:tc>
      </w:tr>
      <w:tr w:rsidR="00303257" w:rsidRPr="00973E51" w:rsidTr="00655CF3">
        <w:trPr>
          <w:trHeight w:val="345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97.5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  <w:t>98.5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97.8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96.08%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21625 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6747 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4F6228"/>
                <w:sz w:val="24"/>
                <w:szCs w:val="24"/>
                <w:lang w:eastAsia="ru-RU"/>
              </w:rPr>
              <w:t>14878 </w:t>
            </w:r>
          </w:p>
        </w:tc>
      </w:tr>
      <w:tr w:rsidR="00303257" w:rsidRPr="00973E51" w:rsidTr="00655CF3">
        <w:trPr>
          <w:trHeight w:val="345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     2019-2020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98.6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  <w:t>99.63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97.9%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11447 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3343 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303257" w:rsidRPr="00973E51" w:rsidRDefault="00303257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4F6228"/>
                <w:sz w:val="24"/>
                <w:szCs w:val="24"/>
                <w:lang w:eastAsia="ru-RU"/>
              </w:rPr>
              <w:t> 8104</w:t>
            </w:r>
          </w:p>
        </w:tc>
      </w:tr>
    </w:tbl>
    <w:p w:rsidR="00303257" w:rsidRDefault="00303257" w:rsidP="003C3720">
      <w:pPr>
        <w:tabs>
          <w:tab w:val="left" w:pos="5235"/>
        </w:tabs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1C1876" w:rsidRPr="00973E51" w:rsidRDefault="001C1876" w:rsidP="001C187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6600"/>
          <w:sz w:val="24"/>
          <w:szCs w:val="24"/>
          <w:lang w:val="en-US" w:eastAsia="ru-RU"/>
        </w:rPr>
      </w:pPr>
      <w:r w:rsidRPr="00973E51">
        <w:rPr>
          <w:rFonts w:ascii="Times New Roman" w:eastAsia="Times New Roman" w:hAnsi="Times New Roman" w:cs="Times New Roman"/>
          <w:b/>
          <w:bCs/>
          <w:i/>
          <w:iCs/>
          <w:color w:val="006600"/>
          <w:sz w:val="24"/>
          <w:szCs w:val="24"/>
          <w:lang w:val="en-US" w:eastAsia="ru-RU"/>
        </w:rPr>
        <w:t xml:space="preserve">    1.8. </w:t>
      </w:r>
      <w:proofErr w:type="spellStart"/>
      <w:r w:rsidRPr="00973E51">
        <w:rPr>
          <w:rFonts w:ascii="Times New Roman" w:eastAsia="Times New Roman" w:hAnsi="Times New Roman" w:cs="Times New Roman"/>
          <w:b/>
          <w:bCs/>
          <w:i/>
          <w:iCs/>
          <w:color w:val="006600"/>
          <w:sz w:val="24"/>
          <w:szCs w:val="24"/>
          <w:lang w:val="en-US" w:eastAsia="ru-RU"/>
        </w:rPr>
        <w:t>Copii</w:t>
      </w:r>
      <w:proofErr w:type="spellEnd"/>
      <w:r w:rsidRPr="00973E51">
        <w:rPr>
          <w:rFonts w:ascii="Times New Roman" w:eastAsia="Times New Roman" w:hAnsi="Times New Roman" w:cs="Times New Roman"/>
          <w:b/>
          <w:bCs/>
          <w:i/>
          <w:iCs/>
          <w:color w:val="006600"/>
          <w:sz w:val="24"/>
          <w:szCs w:val="24"/>
          <w:lang w:val="en-US" w:eastAsia="ru-RU"/>
        </w:rPr>
        <w:t xml:space="preserve"> </w:t>
      </w:r>
      <w:proofErr w:type="spellStart"/>
      <w:r w:rsidRPr="00973E51">
        <w:rPr>
          <w:rFonts w:ascii="Times New Roman" w:eastAsia="Times New Roman" w:hAnsi="Times New Roman" w:cs="Times New Roman"/>
          <w:b/>
          <w:bCs/>
          <w:i/>
          <w:iCs/>
          <w:color w:val="006600"/>
          <w:sz w:val="24"/>
          <w:szCs w:val="24"/>
          <w:lang w:val="en-US" w:eastAsia="ru-RU"/>
        </w:rPr>
        <w:t>neşcolarizaţi</w:t>
      </w:r>
      <w:proofErr w:type="spellEnd"/>
      <w:r w:rsidRPr="00973E51">
        <w:rPr>
          <w:rFonts w:ascii="Times New Roman" w:eastAsia="Times New Roman" w:hAnsi="Times New Roman" w:cs="Times New Roman"/>
          <w:b/>
          <w:bCs/>
          <w:i/>
          <w:iCs/>
          <w:color w:val="006600"/>
          <w:sz w:val="24"/>
          <w:szCs w:val="24"/>
          <w:lang w:val="en-US" w:eastAsia="ru-RU"/>
        </w:rPr>
        <w:t xml:space="preserve"> </w:t>
      </w:r>
      <w:proofErr w:type="spellStart"/>
      <w:r w:rsidRPr="00973E51">
        <w:rPr>
          <w:rFonts w:ascii="Times New Roman" w:eastAsia="Times New Roman" w:hAnsi="Times New Roman" w:cs="Times New Roman"/>
          <w:b/>
          <w:bCs/>
          <w:i/>
          <w:iCs/>
          <w:color w:val="006600"/>
          <w:sz w:val="24"/>
          <w:szCs w:val="24"/>
          <w:lang w:val="en-US" w:eastAsia="ru-RU"/>
        </w:rPr>
        <w:t>pentru</w:t>
      </w:r>
      <w:proofErr w:type="spellEnd"/>
      <w:r w:rsidRPr="00973E51">
        <w:rPr>
          <w:rFonts w:ascii="Times New Roman" w:eastAsia="Times New Roman" w:hAnsi="Times New Roman" w:cs="Times New Roman"/>
          <w:b/>
          <w:bCs/>
          <w:i/>
          <w:iCs/>
          <w:color w:val="006600"/>
          <w:sz w:val="24"/>
          <w:szCs w:val="24"/>
          <w:lang w:val="en-US" w:eastAsia="ru-RU"/>
        </w:rPr>
        <w:t xml:space="preserve"> </w:t>
      </w:r>
      <w:proofErr w:type="spellStart"/>
      <w:r w:rsidRPr="00973E51">
        <w:rPr>
          <w:rFonts w:ascii="Times New Roman" w:eastAsia="Times New Roman" w:hAnsi="Times New Roman" w:cs="Times New Roman"/>
          <w:b/>
          <w:bCs/>
          <w:i/>
          <w:iCs/>
          <w:color w:val="006600"/>
          <w:sz w:val="24"/>
          <w:szCs w:val="24"/>
          <w:lang w:val="en-US" w:eastAsia="ru-RU"/>
        </w:rPr>
        <w:t>anii</w:t>
      </w:r>
      <w:proofErr w:type="spellEnd"/>
      <w:r w:rsidRPr="00973E51">
        <w:rPr>
          <w:rFonts w:ascii="Times New Roman" w:eastAsia="Times New Roman" w:hAnsi="Times New Roman" w:cs="Times New Roman"/>
          <w:b/>
          <w:bCs/>
          <w:i/>
          <w:iCs/>
          <w:color w:val="006600"/>
          <w:sz w:val="24"/>
          <w:szCs w:val="24"/>
          <w:lang w:val="en-US" w:eastAsia="ru-RU"/>
        </w:rPr>
        <w:t xml:space="preserve"> de </w:t>
      </w:r>
      <w:proofErr w:type="spellStart"/>
      <w:r w:rsidRPr="00973E51">
        <w:rPr>
          <w:rFonts w:ascii="Times New Roman" w:eastAsia="Times New Roman" w:hAnsi="Times New Roman" w:cs="Times New Roman"/>
          <w:b/>
          <w:bCs/>
          <w:i/>
          <w:iCs/>
          <w:color w:val="006600"/>
          <w:sz w:val="24"/>
          <w:szCs w:val="24"/>
          <w:lang w:val="en-US" w:eastAsia="ru-RU"/>
        </w:rPr>
        <w:t>studii</w:t>
      </w:r>
      <w:proofErr w:type="spellEnd"/>
      <w:r w:rsidRPr="00973E51">
        <w:rPr>
          <w:rFonts w:ascii="Times New Roman" w:eastAsia="Times New Roman" w:hAnsi="Times New Roman" w:cs="Times New Roman"/>
          <w:b/>
          <w:bCs/>
          <w:i/>
          <w:iCs/>
          <w:color w:val="006600"/>
          <w:sz w:val="24"/>
          <w:szCs w:val="24"/>
          <w:lang w:val="en-US" w:eastAsia="ru-RU"/>
        </w:rPr>
        <w:t xml:space="preserve"> 2015-2016, 2016-2017, 2017-2018</w:t>
      </w:r>
    </w:p>
    <w:tbl>
      <w:tblPr>
        <w:tblW w:w="14884" w:type="dxa"/>
        <w:tblInd w:w="-577" w:type="dxa"/>
        <w:tblLook w:val="04A0" w:firstRow="1" w:lastRow="0" w:firstColumn="1" w:lastColumn="0" w:noHBand="0" w:noVBand="1"/>
      </w:tblPr>
      <w:tblGrid>
        <w:gridCol w:w="2268"/>
        <w:gridCol w:w="5529"/>
        <w:gridCol w:w="3827"/>
        <w:gridCol w:w="3260"/>
      </w:tblGrid>
      <w:tr w:rsidR="001C1876" w:rsidRPr="00973E51" w:rsidTr="009F5B94">
        <w:trPr>
          <w:trHeight w:val="34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1876" w:rsidRPr="00973E51" w:rsidRDefault="001C1876" w:rsidP="009F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Perioada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referință</w:t>
            </w:r>
            <w:proofErr w:type="spellEnd"/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876" w:rsidRPr="00973E51" w:rsidRDefault="001C1876" w:rsidP="009F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Numărul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total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copii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neşcolarizaţi</w:t>
            </w:r>
            <w:proofErr w:type="spellEnd"/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876" w:rsidRPr="00973E51" w:rsidRDefault="001C1876" w:rsidP="009F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treapta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primară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1876" w:rsidRPr="00973E51" w:rsidRDefault="001C1876" w:rsidP="009F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treapta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gimnazială</w:t>
            </w:r>
            <w:proofErr w:type="spellEnd"/>
          </w:p>
        </w:tc>
      </w:tr>
      <w:tr w:rsidR="001C1876" w:rsidRPr="00973E51" w:rsidTr="00376E1E">
        <w:trPr>
          <w:trHeight w:val="3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876" w:rsidRPr="00973E51" w:rsidRDefault="001C1876" w:rsidP="001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C1876" w:rsidRPr="00973E51" w:rsidRDefault="001C1876" w:rsidP="001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C1876" w:rsidRPr="00973E51" w:rsidRDefault="001C1876" w:rsidP="001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C1876" w:rsidRPr="00973E51" w:rsidRDefault="001C1876" w:rsidP="001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</w:tr>
      <w:tr w:rsidR="001C1876" w:rsidRPr="00973E51" w:rsidTr="00376E1E">
        <w:trPr>
          <w:trHeight w:val="3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876" w:rsidRPr="00973E51" w:rsidRDefault="001C1876" w:rsidP="001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C1876" w:rsidRPr="00973E51" w:rsidRDefault="001C1876" w:rsidP="001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C1876" w:rsidRPr="00973E51" w:rsidRDefault="001C1876" w:rsidP="001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C1876" w:rsidRPr="00973E51" w:rsidRDefault="001C1876" w:rsidP="001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</w:tr>
      <w:tr w:rsidR="001C1876" w:rsidRPr="00973E51" w:rsidTr="00376E1E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876" w:rsidRPr="00973E51" w:rsidRDefault="001C1876" w:rsidP="001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C1876" w:rsidRPr="00973E51" w:rsidRDefault="001C1876" w:rsidP="001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  <w:r w:rsidR="00181EEC"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C1876" w:rsidRPr="00973E51" w:rsidRDefault="001C1876" w:rsidP="001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  <w:r w:rsidR="00181EEC"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C1876" w:rsidRPr="00973E51" w:rsidRDefault="001C1876" w:rsidP="001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  <w:r w:rsidR="00181EEC"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</w:tr>
      <w:tr w:rsidR="001C1876" w:rsidRPr="00973E51" w:rsidTr="00376E1E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876" w:rsidRPr="00973E51" w:rsidRDefault="001C1876" w:rsidP="001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C1876" w:rsidRPr="00973E51" w:rsidRDefault="001C1876" w:rsidP="001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C1876" w:rsidRPr="00973E51" w:rsidRDefault="001C1876" w:rsidP="001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  <w:r w:rsidR="00181EEC"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C1876" w:rsidRPr="00973E51" w:rsidRDefault="001C1876" w:rsidP="001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</w:tr>
    </w:tbl>
    <w:p w:rsidR="009B5698" w:rsidRDefault="009B5698" w:rsidP="001C1876">
      <w:pPr>
        <w:tabs>
          <w:tab w:val="left" w:pos="5235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73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Общеизвестно: чем больше учащихся в классе</w:t>
      </w:r>
      <w:r w:rsidR="00861608" w:rsidRPr="00973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973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тем труднее управлять </w:t>
      </w:r>
      <w:r w:rsidR="00861608" w:rsidRPr="00973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классным коллективом. Чем меньше учащихся, тем больше возможности для работы и контроля над их работой и ТЕМ ВЫШЕ ДОЛЖЕН БЫТЬ РЕЗУЛЬТАТ.</w:t>
      </w:r>
      <w:r w:rsidR="003032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973E51" w:rsidRDefault="00303257" w:rsidP="001C1876">
      <w:pPr>
        <w:tabs>
          <w:tab w:val="left" w:pos="5235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как у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MD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нас?</w:t>
      </w:r>
    </w:p>
    <w:p w:rsidR="00030451" w:rsidRDefault="00030451" w:rsidP="001C1876">
      <w:pPr>
        <w:tabs>
          <w:tab w:val="left" w:pos="5235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30451" w:rsidRPr="00973E51" w:rsidRDefault="00030451" w:rsidP="001C1876">
      <w:pPr>
        <w:tabs>
          <w:tab w:val="left" w:pos="5235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W w:w="15127" w:type="dxa"/>
        <w:tblInd w:w="-577" w:type="dxa"/>
        <w:tblLook w:val="04A0" w:firstRow="1" w:lastRow="0" w:firstColumn="1" w:lastColumn="0" w:noHBand="0" w:noVBand="1"/>
      </w:tblPr>
      <w:tblGrid>
        <w:gridCol w:w="1737"/>
        <w:gridCol w:w="950"/>
        <w:gridCol w:w="918"/>
        <w:gridCol w:w="851"/>
        <w:gridCol w:w="708"/>
        <w:gridCol w:w="749"/>
        <w:gridCol w:w="1134"/>
        <w:gridCol w:w="1276"/>
        <w:gridCol w:w="1134"/>
        <w:gridCol w:w="1219"/>
        <w:gridCol w:w="1260"/>
        <w:gridCol w:w="940"/>
        <w:gridCol w:w="680"/>
        <w:gridCol w:w="1571"/>
      </w:tblGrid>
      <w:tr w:rsidR="00303257" w:rsidRPr="00973E51" w:rsidTr="00303257">
        <w:trPr>
          <w:trHeight w:val="345"/>
        </w:trPr>
        <w:tc>
          <w:tcPr>
            <w:tcW w:w="17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lastRenderedPageBreak/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clase</w:t>
            </w:r>
            <w:proofErr w:type="spellEnd"/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Clasele</w:t>
            </w:r>
            <w:proofErr w:type="spellEnd"/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clase</w:t>
            </w:r>
            <w:proofErr w:type="spellEnd"/>
          </w:p>
        </w:tc>
      </w:tr>
      <w:tr w:rsidR="00303257" w:rsidRPr="00973E51" w:rsidTr="00303257">
        <w:trPr>
          <w:trHeight w:val="167"/>
        </w:trPr>
        <w:tc>
          <w:tcPr>
            <w:tcW w:w="17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303257" w:rsidRPr="00973E51" w:rsidTr="00303257">
        <w:trPr>
          <w:trHeight w:val="345"/>
        </w:trPr>
        <w:tc>
          <w:tcPr>
            <w:tcW w:w="17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257" w:rsidRPr="00303257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1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303257" w:rsidRPr="00973E51" w:rsidTr="00303257">
        <w:trPr>
          <w:trHeight w:val="345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35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și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m.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mult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</w:tr>
      <w:tr w:rsidR="00303257" w:rsidRPr="00973E51" w:rsidTr="00303257">
        <w:trPr>
          <w:trHeight w:val="345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30-34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</w:tr>
      <w:tr w:rsidR="00303257" w:rsidRPr="00973E51" w:rsidTr="00303257">
        <w:trPr>
          <w:trHeight w:val="345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25-29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303257" w:rsidRPr="00303257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303257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val="ro-MD" w:eastAsia="ru-RU"/>
              </w:rPr>
              <w:t>5</w:t>
            </w:r>
          </w:p>
        </w:tc>
      </w:tr>
      <w:tr w:rsidR="00303257" w:rsidRPr="00973E51" w:rsidTr="00303257">
        <w:trPr>
          <w:trHeight w:val="345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меньше 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10</w:t>
            </w:r>
          </w:p>
        </w:tc>
      </w:tr>
      <w:tr w:rsidR="00303257" w:rsidRPr="00973E51" w:rsidTr="00303257">
        <w:trPr>
          <w:trHeight w:val="70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clase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303257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</w:p>
          <w:p w:rsidR="00303257" w:rsidRPr="00303257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303257" w:rsidRPr="00973E51" w:rsidRDefault="00303257" w:rsidP="002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16</w:t>
            </w:r>
          </w:p>
        </w:tc>
      </w:tr>
    </w:tbl>
    <w:p w:rsidR="00303257" w:rsidRDefault="00303257" w:rsidP="001C1876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16 классов в 10 меньше 25 учащихся. Результаты в них должны быть высокими.</w:t>
      </w:r>
      <w:r w:rsidR="00E92836" w:rsidRPr="00973E5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8"/>
        <w:gridCol w:w="3242"/>
        <w:gridCol w:w="5406"/>
        <w:gridCol w:w="4914"/>
      </w:tblGrid>
      <w:tr w:rsidR="00FC3B08" w:rsidTr="00FC3B08">
        <w:tc>
          <w:tcPr>
            <w:tcW w:w="998" w:type="dxa"/>
          </w:tcPr>
          <w:p w:rsidR="00FC3B08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42" w:type="dxa"/>
          </w:tcPr>
          <w:p w:rsidR="00FC3B08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5406" w:type="dxa"/>
          </w:tcPr>
          <w:p w:rsidR="00FC3B08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показатель.</w:t>
            </w:r>
          </w:p>
        </w:tc>
        <w:tc>
          <w:tcPr>
            <w:tcW w:w="4914" w:type="dxa"/>
          </w:tcPr>
          <w:p w:rsidR="00FC3B08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Кол.во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</w:tr>
      <w:tr w:rsidR="00FC3B08" w:rsidTr="00FC3B08">
        <w:tc>
          <w:tcPr>
            <w:tcW w:w="998" w:type="dxa"/>
          </w:tcPr>
          <w:p w:rsidR="00FC3B08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242" w:type="dxa"/>
          </w:tcPr>
          <w:p w:rsidR="00FC3B08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7.77</w:t>
            </w:r>
          </w:p>
        </w:tc>
        <w:tc>
          <w:tcPr>
            <w:tcW w:w="5406" w:type="dxa"/>
          </w:tcPr>
          <w:p w:rsidR="00FC3B08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14" w:type="dxa"/>
          </w:tcPr>
          <w:p w:rsidR="00FC3B08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C3B08" w:rsidTr="00FC3B08">
        <w:tc>
          <w:tcPr>
            <w:tcW w:w="998" w:type="dxa"/>
          </w:tcPr>
          <w:p w:rsidR="00FC3B08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242" w:type="dxa"/>
          </w:tcPr>
          <w:p w:rsidR="00FC3B08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7,71</w:t>
            </w:r>
          </w:p>
        </w:tc>
        <w:tc>
          <w:tcPr>
            <w:tcW w:w="5406" w:type="dxa"/>
          </w:tcPr>
          <w:p w:rsidR="00FC3B08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14" w:type="dxa"/>
          </w:tcPr>
          <w:p w:rsidR="00FC3B08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C3B08" w:rsidTr="00FC3B08">
        <w:tc>
          <w:tcPr>
            <w:tcW w:w="998" w:type="dxa"/>
          </w:tcPr>
          <w:p w:rsidR="00FC3B08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2" w:type="dxa"/>
          </w:tcPr>
          <w:p w:rsidR="00FC3B08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5406" w:type="dxa"/>
          </w:tcPr>
          <w:p w:rsidR="00FC3B08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14" w:type="dxa"/>
          </w:tcPr>
          <w:p w:rsidR="00FC3B08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C3B08" w:rsidTr="00FC3B08">
        <w:tc>
          <w:tcPr>
            <w:tcW w:w="998" w:type="dxa"/>
          </w:tcPr>
          <w:p w:rsidR="00FC3B08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2" w:type="dxa"/>
          </w:tcPr>
          <w:p w:rsidR="00FC3B08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7.77</w:t>
            </w:r>
          </w:p>
        </w:tc>
        <w:tc>
          <w:tcPr>
            <w:tcW w:w="5406" w:type="dxa"/>
          </w:tcPr>
          <w:p w:rsidR="00FC3B08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14" w:type="dxa"/>
          </w:tcPr>
          <w:p w:rsidR="00FC3B08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FC3B08" w:rsidRDefault="00E92836" w:rsidP="001C1876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sz w:val="24"/>
          <w:szCs w:val="24"/>
        </w:rPr>
        <w:t>Что нам мешает?</w:t>
      </w:r>
      <w:r w:rsidR="00FC3B08">
        <w:rPr>
          <w:rFonts w:ascii="Times New Roman" w:hAnsi="Times New Roman" w:cs="Times New Roman"/>
          <w:sz w:val="24"/>
          <w:szCs w:val="24"/>
        </w:rPr>
        <w:t xml:space="preserve"> Предлагаю руководителям ШМК в своих докладах дать ответ.</w:t>
      </w:r>
    </w:p>
    <w:p w:rsidR="00FC3B08" w:rsidRPr="00973E51" w:rsidRDefault="00FC3B08" w:rsidP="001C1876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Хотя у нас есть и хорошие примеры: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693"/>
      </w:tblGrid>
      <w:tr w:rsidR="00FC3B08" w:rsidRPr="00973E51" w:rsidTr="00FC3B08">
        <w:tc>
          <w:tcPr>
            <w:tcW w:w="1838" w:type="dxa"/>
          </w:tcPr>
          <w:p w:rsidR="00FC3B08" w:rsidRPr="00973E51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sz w:val="24"/>
                <w:szCs w:val="24"/>
              </w:rPr>
              <w:t>11гум</w:t>
            </w:r>
          </w:p>
        </w:tc>
        <w:tc>
          <w:tcPr>
            <w:tcW w:w="1985" w:type="dxa"/>
          </w:tcPr>
          <w:p w:rsidR="00FC3B08" w:rsidRPr="00973E51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FC3B08" w:rsidRPr="00973E51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sz w:val="24"/>
                <w:szCs w:val="24"/>
              </w:rPr>
              <w:t xml:space="preserve">       9    </w:t>
            </w:r>
          </w:p>
        </w:tc>
      </w:tr>
      <w:tr w:rsidR="00FC3B08" w:rsidRPr="00973E51" w:rsidTr="00FC3B08">
        <w:tc>
          <w:tcPr>
            <w:tcW w:w="1838" w:type="dxa"/>
          </w:tcPr>
          <w:p w:rsidR="00FC3B08" w:rsidRPr="00973E51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sz w:val="24"/>
                <w:szCs w:val="24"/>
              </w:rPr>
              <w:t>8,18/ 66,6</w:t>
            </w:r>
          </w:p>
        </w:tc>
        <w:tc>
          <w:tcPr>
            <w:tcW w:w="1985" w:type="dxa"/>
          </w:tcPr>
          <w:p w:rsidR="00FC3B08" w:rsidRPr="00973E51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sz w:val="24"/>
                <w:szCs w:val="24"/>
              </w:rPr>
              <w:t>8,15/ 37,5</w:t>
            </w:r>
          </w:p>
        </w:tc>
        <w:tc>
          <w:tcPr>
            <w:tcW w:w="2693" w:type="dxa"/>
          </w:tcPr>
          <w:p w:rsidR="00FC3B08" w:rsidRPr="00973E51" w:rsidRDefault="00FC3B08" w:rsidP="001C1876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sz w:val="24"/>
                <w:szCs w:val="24"/>
              </w:rPr>
              <w:t>7,8/22,7</w:t>
            </w:r>
          </w:p>
        </w:tc>
      </w:tr>
    </w:tbl>
    <w:p w:rsidR="00FC3B08" w:rsidRPr="00973E51" w:rsidRDefault="00FC3B08" w:rsidP="00FC3B08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sz w:val="24"/>
          <w:szCs w:val="24"/>
        </w:rPr>
        <w:t xml:space="preserve">ГУО в своей работе одним из пунктов будет выявлять в этом году учебные заведения дающие устойчиво низкие результаты. Мы уже 2 года в этом списке. Нами был утвержден план повышения качества образования в гимназическом звене. Администрация начала персональный контроль работы над педагогами с низким средним баллом, но вмешалась пандемия. Я приглашаю к разговору всех руководителей </w:t>
      </w:r>
      <w:proofErr w:type="gramStart"/>
      <w:r w:rsidRPr="00973E51">
        <w:rPr>
          <w:rFonts w:ascii="Times New Roman" w:hAnsi="Times New Roman" w:cs="Times New Roman"/>
          <w:sz w:val="24"/>
          <w:szCs w:val="24"/>
        </w:rPr>
        <w:t>ШМК  и</w:t>
      </w:r>
      <w:proofErr w:type="gramEnd"/>
      <w:r w:rsidRPr="00973E51">
        <w:rPr>
          <w:rFonts w:ascii="Times New Roman" w:hAnsi="Times New Roman" w:cs="Times New Roman"/>
          <w:sz w:val="24"/>
          <w:szCs w:val="24"/>
        </w:rPr>
        <w:t xml:space="preserve"> жду ответ: что сделано вами и каков результат?</w:t>
      </w:r>
    </w:p>
    <w:p w:rsidR="00FC3B08" w:rsidRDefault="00FC3B08" w:rsidP="00FC3B08">
      <w:pPr>
        <w:tabs>
          <w:tab w:val="left" w:pos="52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Выход: </w:t>
      </w:r>
    </w:p>
    <w:p w:rsidR="00FC3B08" w:rsidRDefault="00FC3B08" w:rsidP="00FC3B08">
      <w:pPr>
        <w:tabs>
          <w:tab w:val="left" w:pos="52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Взять под контроль преподавание дисциплин, имеющих средний балл меньше лицейского.</w:t>
      </w:r>
    </w:p>
    <w:p w:rsidR="00FC3B08" w:rsidRDefault="00FC3B08" w:rsidP="00030451">
      <w:pPr>
        <w:tabs>
          <w:tab w:val="left" w:pos="52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Внести изменения в существующий план, чтобы добиться выполнения стандартов качества по предмету. </w:t>
      </w:r>
    </w:p>
    <w:p w:rsidR="00861608" w:rsidRDefault="008C1861" w:rsidP="001C1876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sz w:val="24"/>
          <w:szCs w:val="24"/>
        </w:rPr>
        <w:t xml:space="preserve">Наполняемость классов </w:t>
      </w:r>
      <w:r w:rsidR="00FC3B08">
        <w:rPr>
          <w:rFonts w:ascii="Times New Roman" w:hAnsi="Times New Roman" w:cs="Times New Roman"/>
          <w:sz w:val="24"/>
          <w:szCs w:val="24"/>
        </w:rPr>
        <w:t>влияет на финансовое состояние лицея. Средняя наполняемость по лицею в прошлом году составляла 21 ученик. И с таблицы видно, что незначительно уменьшается из года в год. И сильнее из лицейского звена</w:t>
      </w:r>
      <w:r w:rsidR="001D3B37">
        <w:rPr>
          <w:rFonts w:ascii="Times New Roman" w:hAnsi="Times New Roman" w:cs="Times New Roman"/>
          <w:sz w:val="24"/>
          <w:szCs w:val="24"/>
        </w:rPr>
        <w:t>, к тому же недолжным образом осуществляется набор в 10 класс не по нашей вине. Но удержать учеников обязаны.</w:t>
      </w:r>
    </w:p>
    <w:p w:rsidR="00030451" w:rsidRPr="00973E51" w:rsidRDefault="00030451" w:rsidP="001C1876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21"/>
        <w:tblW w:w="14170" w:type="dxa"/>
        <w:tblLook w:val="04A0" w:firstRow="1" w:lastRow="0" w:firstColumn="1" w:lastColumn="0" w:noHBand="0" w:noVBand="1"/>
      </w:tblPr>
      <w:tblGrid>
        <w:gridCol w:w="2093"/>
        <w:gridCol w:w="1132"/>
        <w:gridCol w:w="1873"/>
        <w:gridCol w:w="2268"/>
        <w:gridCol w:w="2977"/>
        <w:gridCol w:w="3827"/>
      </w:tblGrid>
      <w:tr w:rsidR="00E92836" w:rsidRPr="00973E51" w:rsidTr="00E92836">
        <w:tc>
          <w:tcPr>
            <w:tcW w:w="2093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tabs>
                <w:tab w:val="left" w:pos="3120"/>
              </w:tabs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b/>
                <w:sz w:val="24"/>
                <w:szCs w:val="24"/>
                <w:lang w:val="ro-RO"/>
              </w:rPr>
              <w:lastRenderedPageBreak/>
              <w:t>Учебный год</w:t>
            </w:r>
          </w:p>
        </w:tc>
        <w:tc>
          <w:tcPr>
            <w:tcW w:w="3005" w:type="dxa"/>
            <w:gridSpan w:val="2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 xml:space="preserve">Количество учащихся 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Количество классов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Средняя наполняемость  по лицею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 xml:space="preserve"> Средняя наполняемость по региону</w:t>
            </w:r>
          </w:p>
        </w:tc>
      </w:tr>
      <w:tr w:rsidR="00E92836" w:rsidRPr="00973E51" w:rsidTr="00E92836">
        <w:tc>
          <w:tcPr>
            <w:tcW w:w="2093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tabs>
                <w:tab w:val="left" w:pos="3120"/>
              </w:tabs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2015-2016 уч. г.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370</w:t>
            </w:r>
          </w:p>
        </w:tc>
        <w:tc>
          <w:tcPr>
            <w:tcW w:w="1873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363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15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24,7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</w:p>
        </w:tc>
      </w:tr>
      <w:tr w:rsidR="00E92836" w:rsidRPr="00973E51" w:rsidTr="00E92836">
        <w:tc>
          <w:tcPr>
            <w:tcW w:w="2093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tabs>
                <w:tab w:val="left" w:pos="3120"/>
              </w:tabs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2016-2017 уч. г.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337</w:t>
            </w:r>
          </w:p>
        </w:tc>
        <w:tc>
          <w:tcPr>
            <w:tcW w:w="1873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328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14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24,1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22,3</w:t>
            </w:r>
          </w:p>
        </w:tc>
      </w:tr>
      <w:tr w:rsidR="00E92836" w:rsidRPr="00973E51" w:rsidTr="00E92836">
        <w:tc>
          <w:tcPr>
            <w:tcW w:w="2093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tabs>
                <w:tab w:val="right" w:pos="2478"/>
              </w:tabs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2017-2018 уч. г.</w:t>
            </w:r>
            <w:r w:rsidRPr="00973E51">
              <w:rPr>
                <w:rFonts w:eastAsia="Calibri"/>
                <w:sz w:val="24"/>
                <w:szCs w:val="24"/>
                <w:lang w:val="ro-RO"/>
              </w:rPr>
              <w:tab/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352</w:t>
            </w:r>
          </w:p>
        </w:tc>
        <w:tc>
          <w:tcPr>
            <w:tcW w:w="1873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342+1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15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23,5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22,2</w:t>
            </w:r>
          </w:p>
        </w:tc>
      </w:tr>
      <w:tr w:rsidR="00E92836" w:rsidRPr="00973E51" w:rsidTr="00E92836">
        <w:tc>
          <w:tcPr>
            <w:tcW w:w="2093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tabs>
                <w:tab w:val="left" w:pos="3120"/>
              </w:tabs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2018-2019  уч.г.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347</w:t>
            </w:r>
          </w:p>
        </w:tc>
        <w:tc>
          <w:tcPr>
            <w:tcW w:w="1873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340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16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22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22,09</w:t>
            </w:r>
          </w:p>
        </w:tc>
      </w:tr>
      <w:tr w:rsidR="00E92836" w:rsidRPr="00973E51" w:rsidTr="00E92836">
        <w:tc>
          <w:tcPr>
            <w:tcW w:w="2093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2019-2020 уч.г.</w:t>
            </w:r>
          </w:p>
        </w:tc>
        <w:tc>
          <w:tcPr>
            <w:tcW w:w="1132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342</w:t>
            </w:r>
          </w:p>
        </w:tc>
        <w:tc>
          <w:tcPr>
            <w:tcW w:w="1873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</w:rPr>
            </w:pPr>
            <w:r w:rsidRPr="00973E51">
              <w:rPr>
                <w:rFonts w:eastAsia="Calibri"/>
                <w:sz w:val="24"/>
                <w:szCs w:val="24"/>
              </w:rPr>
              <w:t>338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16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  <w:r w:rsidRPr="00973E51">
              <w:rPr>
                <w:rFonts w:eastAsia="Calibri"/>
                <w:sz w:val="24"/>
                <w:szCs w:val="24"/>
                <w:lang w:val="ro-RO"/>
              </w:rPr>
              <w:t>21,1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:rsidR="00E92836" w:rsidRPr="00973E51" w:rsidRDefault="00E92836" w:rsidP="00E92836">
            <w:pPr>
              <w:rPr>
                <w:rFonts w:eastAsia="Calibri"/>
                <w:sz w:val="24"/>
                <w:szCs w:val="24"/>
                <w:lang w:val="ro-RO"/>
              </w:rPr>
            </w:pPr>
          </w:p>
        </w:tc>
      </w:tr>
    </w:tbl>
    <w:p w:rsidR="001D3B37" w:rsidRDefault="001D3B37"/>
    <w:tbl>
      <w:tblPr>
        <w:tblW w:w="13609" w:type="dxa"/>
        <w:tblInd w:w="-152" w:type="dxa"/>
        <w:tblLook w:val="04A0" w:firstRow="1" w:lastRow="0" w:firstColumn="1" w:lastColumn="0" w:noHBand="0" w:noVBand="1"/>
      </w:tblPr>
      <w:tblGrid>
        <w:gridCol w:w="1418"/>
        <w:gridCol w:w="1276"/>
        <w:gridCol w:w="1417"/>
        <w:gridCol w:w="1418"/>
        <w:gridCol w:w="1417"/>
        <w:gridCol w:w="1134"/>
        <w:gridCol w:w="1418"/>
        <w:gridCol w:w="2268"/>
        <w:gridCol w:w="1843"/>
      </w:tblGrid>
      <w:tr w:rsidR="002F622B" w:rsidRPr="00973E51" w:rsidTr="00E83825">
        <w:trPr>
          <w:trHeight w:val="34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XI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XII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X-XII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X-XII</w:t>
            </w:r>
          </w:p>
        </w:tc>
      </w:tr>
      <w:tr w:rsidR="002F622B" w:rsidRPr="00973E51" w:rsidTr="00E83825">
        <w:trPr>
          <w:trHeight w:val="345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clase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clase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clase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2F622B" w:rsidRPr="00973E51" w:rsidTr="00E83825">
        <w:trPr>
          <w:trHeight w:val="34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2F622B" w:rsidRPr="00973E51" w:rsidTr="00E83825">
        <w:trPr>
          <w:trHeight w:val="34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2F622B" w:rsidRPr="00973E51" w:rsidTr="00E83825">
        <w:trPr>
          <w:trHeight w:val="34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1-реал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1-гум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1-реал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bottom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42</w:t>
            </w:r>
          </w:p>
        </w:tc>
      </w:tr>
      <w:tr w:rsidR="002F622B" w:rsidRPr="00973E51" w:rsidTr="00E83825">
        <w:trPr>
          <w:trHeight w:val="34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1-реал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1-реал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1-гум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41</w:t>
            </w:r>
          </w:p>
        </w:tc>
      </w:tr>
      <w:tr w:rsidR="002F622B" w:rsidRPr="00973E51" w:rsidTr="00E83825">
        <w:trPr>
          <w:trHeight w:val="34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1-гум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 реал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1-реал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41</w:t>
            </w:r>
          </w:p>
        </w:tc>
      </w:tr>
      <w:tr w:rsidR="002F622B" w:rsidRPr="00973E51" w:rsidTr="00E83825">
        <w:trPr>
          <w:trHeight w:val="3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1гум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1гум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1реал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40</w:t>
            </w:r>
          </w:p>
        </w:tc>
      </w:tr>
      <w:tr w:rsidR="002F622B" w:rsidRPr="00973E51" w:rsidTr="00E83825">
        <w:trPr>
          <w:trHeight w:val="3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1гум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1гум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1гум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2F622B" w:rsidRPr="00973E51" w:rsidRDefault="002F622B" w:rsidP="002F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39</w:t>
            </w:r>
          </w:p>
        </w:tc>
      </w:tr>
    </w:tbl>
    <w:p w:rsidR="002F622B" w:rsidRPr="00973E51" w:rsidRDefault="00B83FEC" w:rsidP="001C1876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sz w:val="24"/>
          <w:szCs w:val="24"/>
        </w:rPr>
        <w:t>Выполня</w:t>
      </w:r>
      <w:r w:rsidR="001D3B37">
        <w:rPr>
          <w:rFonts w:ascii="Times New Roman" w:hAnsi="Times New Roman" w:cs="Times New Roman"/>
          <w:sz w:val="24"/>
          <w:szCs w:val="24"/>
        </w:rPr>
        <w:t xml:space="preserve">я </w:t>
      </w:r>
      <w:r w:rsidRPr="00973E51">
        <w:rPr>
          <w:rFonts w:ascii="Times New Roman" w:hAnsi="Times New Roman" w:cs="Times New Roman"/>
          <w:sz w:val="24"/>
          <w:szCs w:val="24"/>
        </w:rPr>
        <w:t>Закон по всеобучу- ВСЕ ДЕТКИ В ВОЗРАСТЕ ОТ 7-16ЛЕТ ОХВАЧЕНЫ ОБУЧЕНИЕМ.</w:t>
      </w:r>
      <w:r w:rsidR="001D3B37">
        <w:rPr>
          <w:rFonts w:ascii="Times New Roman" w:hAnsi="Times New Roman" w:cs="Times New Roman"/>
          <w:sz w:val="24"/>
          <w:szCs w:val="24"/>
        </w:rPr>
        <w:t xml:space="preserve"> Причем уже 4 год обучаем на дому </w:t>
      </w:r>
      <w:proofErr w:type="spellStart"/>
      <w:r w:rsidR="001D3B37">
        <w:rPr>
          <w:rFonts w:ascii="Times New Roman" w:hAnsi="Times New Roman" w:cs="Times New Roman"/>
          <w:sz w:val="24"/>
          <w:szCs w:val="24"/>
        </w:rPr>
        <w:t>Стамат</w:t>
      </w:r>
      <w:proofErr w:type="spellEnd"/>
      <w:r w:rsidR="001D3B37">
        <w:rPr>
          <w:rFonts w:ascii="Times New Roman" w:hAnsi="Times New Roman" w:cs="Times New Roman"/>
          <w:sz w:val="24"/>
          <w:szCs w:val="24"/>
        </w:rPr>
        <w:t xml:space="preserve"> Игоря. </w:t>
      </w:r>
    </w:p>
    <w:p w:rsidR="00405FA1" w:rsidRDefault="00405FA1" w:rsidP="001C1876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</w:p>
    <w:p w:rsidR="00E83825" w:rsidRDefault="00E83825" w:rsidP="001C1876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</w:p>
    <w:p w:rsidR="00E83825" w:rsidRDefault="00E83825" w:rsidP="001C1876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</w:p>
    <w:p w:rsidR="00E83825" w:rsidRDefault="00E83825" w:rsidP="001C1876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</w:p>
    <w:p w:rsidR="00E83825" w:rsidRDefault="00E83825" w:rsidP="001C1876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</w:p>
    <w:p w:rsidR="00E83825" w:rsidRDefault="00E83825" w:rsidP="001C1876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</w:p>
    <w:p w:rsidR="00E83825" w:rsidRDefault="00E83825" w:rsidP="001C1876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</w:p>
    <w:p w:rsidR="00E83825" w:rsidRPr="00973E51" w:rsidRDefault="00E83825" w:rsidP="001C1876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6232" w:type="dxa"/>
        <w:tblInd w:w="-719" w:type="dxa"/>
        <w:tblLook w:val="04A0" w:firstRow="1" w:lastRow="0" w:firstColumn="1" w:lastColumn="0" w:noHBand="0" w:noVBand="1"/>
      </w:tblPr>
      <w:tblGrid>
        <w:gridCol w:w="1418"/>
        <w:gridCol w:w="1123"/>
        <w:gridCol w:w="1030"/>
        <w:gridCol w:w="624"/>
        <w:gridCol w:w="722"/>
        <w:gridCol w:w="820"/>
        <w:gridCol w:w="934"/>
        <w:gridCol w:w="904"/>
        <w:gridCol w:w="969"/>
        <w:gridCol w:w="829"/>
        <w:gridCol w:w="830"/>
        <w:gridCol w:w="691"/>
        <w:gridCol w:w="969"/>
        <w:gridCol w:w="576"/>
        <w:gridCol w:w="707"/>
        <w:gridCol w:w="691"/>
        <w:gridCol w:w="776"/>
        <w:gridCol w:w="554"/>
        <w:gridCol w:w="1116"/>
      </w:tblGrid>
      <w:tr w:rsidR="00755E5B" w:rsidRPr="00973E51" w:rsidTr="001D3B37">
        <w:trPr>
          <w:trHeight w:val="342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lastRenderedPageBreak/>
              <w:t>Anul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studii</w:t>
            </w:r>
            <w:proofErr w:type="spellEnd"/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E5B" w:rsidRPr="005721C9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 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de</w:t>
            </w: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î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institu</w:t>
            </w: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ţ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ie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la</w:t>
            </w: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31.05</w:t>
            </w:r>
          </w:p>
        </w:tc>
        <w:tc>
          <w:tcPr>
            <w:tcW w:w="1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E5B" w:rsidRPr="005721C9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cl</w:t>
            </w: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 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I</w:t>
            </w: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-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din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promovaţi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E5B" w:rsidRPr="005721C9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cl</w:t>
            </w: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 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V</w:t>
            </w: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-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9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E5B" w:rsidRPr="001D3B37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Успев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. IX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din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admiși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examene</w:t>
            </w:r>
            <w:proofErr w:type="spellEnd"/>
          </w:p>
        </w:tc>
        <w:tc>
          <w:tcPr>
            <w:tcW w:w="152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din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absolvenți</w:t>
            </w:r>
            <w:proofErr w:type="spellEnd"/>
          </w:p>
        </w:tc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cl. 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br/>
              <w:t>X-XI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cl. XII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din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admiși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la BAC</w:t>
            </w:r>
          </w:p>
        </w:tc>
        <w:tc>
          <w:tcPr>
            <w:tcW w:w="16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din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absolvenți</w:t>
            </w:r>
            <w:proofErr w:type="spellEnd"/>
          </w:p>
        </w:tc>
      </w:tr>
      <w:tr w:rsidR="00755E5B" w:rsidRPr="00973E51" w:rsidTr="001D3B37">
        <w:trPr>
          <w:trHeight w:val="45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755E5B" w:rsidRPr="00973E51" w:rsidTr="001D3B37">
        <w:trPr>
          <w:trHeight w:val="45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755E5B" w:rsidRPr="00973E51" w:rsidTr="001D3B37">
        <w:trPr>
          <w:trHeight w:val="342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E5B" w:rsidRPr="00973E51" w:rsidRDefault="00755E5B" w:rsidP="0075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%</w:t>
            </w:r>
          </w:p>
        </w:tc>
      </w:tr>
      <w:tr w:rsidR="00755E5B" w:rsidRPr="00973E51" w:rsidTr="001D3B37">
        <w:trPr>
          <w:trHeight w:val="34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755E5B" w:rsidRPr="00973E51" w:rsidRDefault="00755E5B" w:rsidP="00755E5B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  <w:t>54,50%</w:t>
            </w:r>
          </w:p>
        </w:tc>
      </w:tr>
      <w:tr w:rsidR="00755E5B" w:rsidRPr="00973E51" w:rsidTr="001D3B37">
        <w:trPr>
          <w:trHeight w:val="34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55E5B" w:rsidRPr="00973E51" w:rsidRDefault="00755E5B" w:rsidP="00755E5B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  <w:t>100,00%</w:t>
            </w:r>
          </w:p>
        </w:tc>
      </w:tr>
      <w:tr w:rsidR="00755E5B" w:rsidRPr="00973E51" w:rsidTr="001D3B37">
        <w:trPr>
          <w:trHeight w:val="342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55E5B" w:rsidRPr="00973E51" w:rsidRDefault="00755E5B" w:rsidP="00755E5B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  <w:t>89,00%</w:t>
            </w:r>
          </w:p>
        </w:tc>
      </w:tr>
      <w:tr w:rsidR="00755E5B" w:rsidRPr="00973E51" w:rsidTr="001D3B37">
        <w:trPr>
          <w:trHeight w:val="3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B307C6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55E5B" w:rsidRPr="00973E51" w:rsidRDefault="00755E5B" w:rsidP="00755E5B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  <w:t>89,00%</w:t>
            </w:r>
          </w:p>
        </w:tc>
      </w:tr>
      <w:tr w:rsidR="00755E5B" w:rsidRPr="00973E51" w:rsidTr="001D3B37">
        <w:trPr>
          <w:trHeight w:val="34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B307C6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99.4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95.7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55E5B" w:rsidRPr="00973E51" w:rsidRDefault="00755E5B" w:rsidP="001D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55E5B" w:rsidRPr="00973E51" w:rsidRDefault="00755E5B" w:rsidP="00755E5B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  <w:t>100,00%</w:t>
            </w:r>
          </w:p>
        </w:tc>
      </w:tr>
    </w:tbl>
    <w:p w:rsidR="00405FA1" w:rsidRPr="00973E51" w:rsidRDefault="00755E5B" w:rsidP="001C1876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73E51">
        <w:rPr>
          <w:rFonts w:ascii="Times New Roman" w:hAnsi="Times New Roman" w:cs="Times New Roman"/>
          <w:sz w:val="24"/>
          <w:szCs w:val="24"/>
        </w:rPr>
        <w:t>Стамат</w:t>
      </w:r>
      <w:proofErr w:type="spellEnd"/>
      <w:r w:rsidRPr="00973E51">
        <w:rPr>
          <w:rFonts w:ascii="Times New Roman" w:hAnsi="Times New Roman" w:cs="Times New Roman"/>
          <w:sz w:val="24"/>
          <w:szCs w:val="24"/>
        </w:rPr>
        <w:t xml:space="preserve"> Игорь отказался от экзаменов.</w:t>
      </w:r>
    </w:p>
    <w:p w:rsidR="00313EC6" w:rsidRPr="00973E51" w:rsidRDefault="00313EC6" w:rsidP="001C1876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</w:p>
    <w:p w:rsidR="00313EC6" w:rsidRPr="00973E51" w:rsidRDefault="00313EC6" w:rsidP="001C1876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3992" w:type="dxa"/>
        <w:tblInd w:w="-509" w:type="dxa"/>
        <w:tblLook w:val="04A0" w:firstRow="1" w:lastRow="0" w:firstColumn="1" w:lastColumn="0" w:noHBand="0" w:noVBand="1"/>
      </w:tblPr>
      <w:tblGrid>
        <w:gridCol w:w="1479"/>
        <w:gridCol w:w="1460"/>
        <w:gridCol w:w="589"/>
        <w:gridCol w:w="1204"/>
        <w:gridCol w:w="1190"/>
        <w:gridCol w:w="1284"/>
        <w:gridCol w:w="1423"/>
        <w:gridCol w:w="1032"/>
        <w:gridCol w:w="1302"/>
        <w:gridCol w:w="1686"/>
        <w:gridCol w:w="1451"/>
      </w:tblGrid>
      <w:tr w:rsidR="00973E51" w:rsidRPr="00973E51" w:rsidTr="00676F21">
        <w:trPr>
          <w:trHeight w:val="351"/>
        </w:trPr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Treapta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şcolară</w:t>
            </w:r>
            <w:proofErr w:type="spellEnd"/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Nu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însuşesc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Treapta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şcolară</w:t>
            </w:r>
            <w:proofErr w:type="spellEnd"/>
          </w:p>
        </w:tc>
        <w:tc>
          <w:tcPr>
            <w:tcW w:w="2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Cu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situaţia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şcolară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neîncheiată</w:t>
            </w:r>
            <w:proofErr w:type="spellEnd"/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reușitei</w:t>
            </w:r>
            <w:proofErr w:type="spellEnd"/>
          </w:p>
        </w:tc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calității</w:t>
            </w:r>
            <w:proofErr w:type="spellEnd"/>
          </w:p>
        </w:tc>
      </w:tr>
      <w:tr w:rsidR="00973E51" w:rsidRPr="00973E51" w:rsidTr="00676F21">
        <w:trPr>
          <w:trHeight w:val="450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fete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1 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br/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disciplină</w:t>
            </w:r>
            <w:proofErr w:type="spellEnd"/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br/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discipline</w:t>
            </w:r>
            <w:proofErr w:type="spellEnd"/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3 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br/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discipline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fete</w:t>
            </w:r>
            <w:proofErr w:type="spellEnd"/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973E51" w:rsidRPr="00973E51" w:rsidTr="00676F21">
        <w:trPr>
          <w:trHeight w:val="450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973E51" w:rsidRPr="00973E51" w:rsidTr="00676F21">
        <w:trPr>
          <w:trHeight w:val="351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I-IV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I-IV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74,6%</w:t>
            </w:r>
          </w:p>
        </w:tc>
      </w:tr>
      <w:tr w:rsidR="00973E51" w:rsidRPr="00973E51" w:rsidTr="00676F21">
        <w:trPr>
          <w:trHeight w:val="351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V-IX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V-IX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99,4%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19,1%</w:t>
            </w:r>
          </w:p>
        </w:tc>
      </w:tr>
      <w:tr w:rsidR="00973E51" w:rsidRPr="00973E51" w:rsidTr="00676F21">
        <w:trPr>
          <w:trHeight w:val="351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X-XII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X-XII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42,9%</w:t>
            </w:r>
          </w:p>
        </w:tc>
      </w:tr>
      <w:tr w:rsidR="00973E51" w:rsidRPr="00973E51" w:rsidTr="00676F21">
        <w:trPr>
          <w:trHeight w:val="351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I-XII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I-XII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99,7%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CD5F8F" w:rsidRPr="00973E51" w:rsidRDefault="00CD5F8F" w:rsidP="00CD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38,4%</w:t>
            </w:r>
          </w:p>
        </w:tc>
      </w:tr>
    </w:tbl>
    <w:p w:rsidR="00676F21" w:rsidRDefault="00676F21"/>
    <w:p w:rsidR="001D3B37" w:rsidRDefault="001D3B37"/>
    <w:p w:rsidR="001D3B37" w:rsidRDefault="001D3B37"/>
    <w:p w:rsidR="00E83825" w:rsidRDefault="00E83825"/>
    <w:p w:rsidR="00676F21" w:rsidRPr="00AE4C4D" w:rsidRDefault="001D3B37" w:rsidP="001D3B37">
      <w:pPr>
        <w:tabs>
          <w:tab w:val="left" w:pos="523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4C4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Итоги УВ процесса по начальному звену.</w:t>
      </w:r>
    </w:p>
    <w:p w:rsidR="00522714" w:rsidRPr="00973E51" w:rsidRDefault="001D3B37" w:rsidP="001C1876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sz w:val="24"/>
          <w:szCs w:val="24"/>
        </w:rPr>
        <w:t>Итоги года,</w:t>
      </w:r>
      <w:r w:rsidR="00876CCD" w:rsidRPr="00973E51">
        <w:rPr>
          <w:rFonts w:ascii="Times New Roman" w:hAnsi="Times New Roman" w:cs="Times New Roman"/>
          <w:sz w:val="24"/>
          <w:szCs w:val="24"/>
        </w:rPr>
        <w:t xml:space="preserve"> учащиеся начальных классов подтверждают на экзаменах. Секрет простой.</w:t>
      </w:r>
    </w:p>
    <w:p w:rsidR="00876CCD" w:rsidRPr="00973E51" w:rsidRDefault="00876CCD" w:rsidP="00876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E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 начальному </w:t>
      </w:r>
      <w:r w:rsidR="001D3B37" w:rsidRPr="00973E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звену</w:t>
      </w:r>
      <w:r w:rsidR="001D3B37"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973E51">
        <w:rPr>
          <w:rFonts w:ascii="Times New Roman" w:eastAsia="Calibri" w:hAnsi="Times New Roman" w:cs="Times New Roman"/>
          <w:sz w:val="24"/>
          <w:szCs w:val="24"/>
        </w:rPr>
        <w:t xml:space="preserve"> конец 2019-2020 года начальном звене обучалось 146 </w:t>
      </w:r>
      <w:r w:rsidR="001D3B37" w:rsidRPr="00973E51">
        <w:rPr>
          <w:rFonts w:ascii="Times New Roman" w:eastAsia="Calibri" w:hAnsi="Times New Roman" w:cs="Times New Roman"/>
          <w:sz w:val="24"/>
          <w:szCs w:val="24"/>
        </w:rPr>
        <w:t>учащихся.</w:t>
      </w: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6CCD" w:rsidRPr="00973E51" w:rsidRDefault="00876CCD" w:rsidP="00876C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посещаемость – 99,</w:t>
      </w:r>
      <w:r w:rsidR="001D3B37"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="001D3B37" w:rsidRPr="0097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(98</w:t>
      </w:r>
      <w:r w:rsidRPr="0097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,5%( 99,5;99,1% (99,2 %)</w:t>
      </w: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76CCD" w:rsidRPr="00973E51" w:rsidRDefault="00876CCD" w:rsidP="00876C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3E51">
        <w:rPr>
          <w:rFonts w:ascii="Times New Roman" w:eastAsia="Calibri" w:hAnsi="Times New Roman" w:cs="Times New Roman"/>
          <w:sz w:val="24"/>
          <w:szCs w:val="24"/>
        </w:rPr>
        <w:t>32 ученика в первом классе- не оценивались</w:t>
      </w:r>
      <w:r w:rsidRPr="00973E51">
        <w:rPr>
          <w:rFonts w:ascii="Times New Roman" w:eastAsia="Calibri" w:hAnsi="Times New Roman" w:cs="Times New Roman"/>
          <w:sz w:val="24"/>
          <w:szCs w:val="24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1"/>
        <w:gridCol w:w="1587"/>
        <w:gridCol w:w="2453"/>
        <w:gridCol w:w="2020"/>
        <w:gridCol w:w="1616"/>
        <w:gridCol w:w="3753"/>
      </w:tblGrid>
      <w:tr w:rsidR="00876CCD" w:rsidRPr="00973E51" w:rsidTr="005721C9">
        <w:trPr>
          <w:trHeight w:val="505"/>
        </w:trPr>
        <w:tc>
          <w:tcPr>
            <w:tcW w:w="1121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87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2453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020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Обучаютя</w:t>
            </w:r>
            <w:proofErr w:type="spellEnd"/>
          </w:p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«ох» -«х»</w:t>
            </w:r>
          </w:p>
        </w:tc>
        <w:tc>
          <w:tcPr>
            <w:tcW w:w="1616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Обучаютя</w:t>
            </w:r>
            <w:proofErr w:type="spellEnd"/>
          </w:p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«ох» </w:t>
            </w:r>
          </w:p>
        </w:tc>
        <w:tc>
          <w:tcPr>
            <w:tcW w:w="3753" w:type="dxa"/>
            <w:vMerge w:val="restart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79,8</w:t>
            </w: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43</w:t>
            </w:r>
          </w:p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ПО РЕГИОНУ</w:t>
            </w:r>
            <w:r w:rsidR="00AE4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E4C4D" w:rsidRDefault="00AE4C4D" w:rsidP="00167B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92D050"/>
              </w:rPr>
            </w:pPr>
          </w:p>
          <w:p w:rsidR="00876CCD" w:rsidRPr="00973E51" w:rsidRDefault="00AE4C4D" w:rsidP="00167B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92D05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92D050"/>
              </w:rPr>
              <w:t xml:space="preserve"> </w:t>
            </w:r>
            <w:r w:rsidR="00876CCD" w:rsidRPr="00973E5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92D050"/>
              </w:rPr>
              <w:t>73,76%.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92D050"/>
              </w:rPr>
              <w:t xml:space="preserve">       </w:t>
            </w:r>
            <w:r w:rsidRPr="00973E5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92D050"/>
              </w:rPr>
              <w:t>Мы 21 из 43</w:t>
            </w:r>
          </w:p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92D050"/>
              </w:rPr>
            </w:pPr>
            <w:r w:rsidRPr="00973E5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92D050"/>
              </w:rPr>
              <w:t xml:space="preserve"> </w:t>
            </w:r>
          </w:p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CCD" w:rsidRPr="00973E51" w:rsidTr="005721C9">
        <w:trPr>
          <w:trHeight w:val="266"/>
        </w:trPr>
        <w:tc>
          <w:tcPr>
            <w:tcW w:w="1121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53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Толмач А.И.</w:t>
            </w:r>
          </w:p>
        </w:tc>
        <w:tc>
          <w:tcPr>
            <w:tcW w:w="2020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vMerge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CCD" w:rsidRPr="00973E51" w:rsidTr="005721C9">
        <w:trPr>
          <w:trHeight w:val="252"/>
        </w:trPr>
        <w:tc>
          <w:tcPr>
            <w:tcW w:w="1121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587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53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Кирчиогло</w:t>
            </w:r>
            <w:proofErr w:type="spellEnd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2020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6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3" w:type="dxa"/>
            <w:vMerge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CCD" w:rsidRPr="00973E51" w:rsidTr="005721C9">
        <w:trPr>
          <w:trHeight w:val="252"/>
        </w:trPr>
        <w:tc>
          <w:tcPr>
            <w:tcW w:w="1121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587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3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Недиогло</w:t>
            </w:r>
            <w:proofErr w:type="spellEnd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2020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6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53" w:type="dxa"/>
            <w:vMerge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CCD" w:rsidRPr="00973E51" w:rsidTr="005721C9">
        <w:trPr>
          <w:trHeight w:val="252"/>
        </w:trPr>
        <w:tc>
          <w:tcPr>
            <w:tcW w:w="1121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87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53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Казанжи</w:t>
            </w:r>
            <w:proofErr w:type="spellEnd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2020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6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53" w:type="dxa"/>
            <w:vMerge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CCD" w:rsidRPr="00973E51" w:rsidTr="005721C9">
        <w:trPr>
          <w:trHeight w:val="252"/>
        </w:trPr>
        <w:tc>
          <w:tcPr>
            <w:tcW w:w="1121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587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53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Копущу</w:t>
            </w:r>
            <w:proofErr w:type="spellEnd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2020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6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3" w:type="dxa"/>
            <w:vMerge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CCD" w:rsidRPr="00973E51" w:rsidTr="005721C9">
        <w:trPr>
          <w:trHeight w:val="252"/>
        </w:trPr>
        <w:tc>
          <w:tcPr>
            <w:tcW w:w="1121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53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Колева</w:t>
            </w:r>
            <w:proofErr w:type="spellEnd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020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16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53" w:type="dxa"/>
            <w:vMerge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CCD" w:rsidRPr="00973E51" w:rsidTr="005721C9">
        <w:trPr>
          <w:trHeight w:val="252"/>
        </w:trPr>
        <w:tc>
          <w:tcPr>
            <w:tcW w:w="1121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87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453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616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53" w:type="dxa"/>
            <w:vMerge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6CCD" w:rsidRPr="00973E51" w:rsidTr="005721C9">
        <w:trPr>
          <w:trHeight w:val="227"/>
        </w:trPr>
        <w:tc>
          <w:tcPr>
            <w:tcW w:w="1121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587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616" w:type="dxa"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53" w:type="dxa"/>
            <w:vMerge/>
          </w:tcPr>
          <w:p w:rsidR="00876CCD" w:rsidRPr="00973E51" w:rsidRDefault="00876CCD" w:rsidP="00167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721C9" w:rsidRDefault="00876CCD" w:rsidP="001C1876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sz w:val="24"/>
          <w:szCs w:val="24"/>
        </w:rPr>
        <w:t xml:space="preserve">МЫ В ЧИСЛЕ 22 </w:t>
      </w:r>
      <w:r w:rsidR="00131975" w:rsidRPr="00973E51">
        <w:rPr>
          <w:rFonts w:ascii="Times New Roman" w:hAnsi="Times New Roman" w:cs="Times New Roman"/>
          <w:sz w:val="24"/>
          <w:szCs w:val="24"/>
        </w:rPr>
        <w:t>УЧЕБНЫХ ЗАВЕДЕНИЙ,</w:t>
      </w:r>
      <w:r w:rsidRPr="00973E51">
        <w:rPr>
          <w:rFonts w:ascii="Times New Roman" w:hAnsi="Times New Roman" w:cs="Times New Roman"/>
          <w:sz w:val="24"/>
          <w:szCs w:val="24"/>
        </w:rPr>
        <w:t xml:space="preserve"> КОТОРЫЕ ИМЕЮТ РЕЗУЛЬТАТЫ ВЫШЕ СРЕДНЕГО ПО РЕГИОНУ.</w:t>
      </w:r>
      <w:r w:rsidR="005721C9">
        <w:rPr>
          <w:rFonts w:ascii="Times New Roman" w:hAnsi="Times New Roman" w:cs="Times New Roman"/>
          <w:sz w:val="24"/>
          <w:szCs w:val="24"/>
        </w:rPr>
        <w:t xml:space="preserve"> Результат этого года выше чем предыдущих.</w:t>
      </w:r>
      <w:r w:rsidR="00AE4C4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877" w:type="dxa"/>
        <w:tblInd w:w="-861" w:type="dxa"/>
        <w:tblLook w:val="04A0" w:firstRow="1" w:lastRow="0" w:firstColumn="1" w:lastColumn="0" w:noHBand="0" w:noVBand="1"/>
      </w:tblPr>
      <w:tblGrid>
        <w:gridCol w:w="1382"/>
        <w:gridCol w:w="1346"/>
        <w:gridCol w:w="1470"/>
        <w:gridCol w:w="1177"/>
        <w:gridCol w:w="1196"/>
        <w:gridCol w:w="965"/>
        <w:gridCol w:w="779"/>
        <w:gridCol w:w="1194"/>
        <w:gridCol w:w="1014"/>
        <w:gridCol w:w="1135"/>
        <w:gridCol w:w="609"/>
        <w:gridCol w:w="885"/>
        <w:gridCol w:w="927"/>
        <w:gridCol w:w="646"/>
        <w:gridCol w:w="1152"/>
      </w:tblGrid>
      <w:tr w:rsidR="005721C9" w:rsidRPr="00973E51" w:rsidTr="005721C9">
        <w:trPr>
          <w:trHeight w:val="331"/>
        </w:trPr>
        <w:tc>
          <w:tcPr>
            <w:tcW w:w="15877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21C9" w:rsidRPr="00973E51" w:rsidRDefault="005721C9" w:rsidP="0057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Результаты национального тестирования в начальном образовании</w:t>
            </w:r>
          </w:p>
        </w:tc>
      </w:tr>
      <w:tr w:rsidR="005721C9" w:rsidRPr="00C27C88" w:rsidTr="005721C9">
        <w:trPr>
          <w:trHeight w:val="273"/>
        </w:trPr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Anul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de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studii</w:t>
            </w:r>
            <w:proofErr w:type="spellEnd"/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  <w:p w:rsidR="005721C9" w:rsidRPr="005721C9" w:rsidRDefault="005721C9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  <w:p w:rsidR="005721C9" w:rsidRPr="005721C9" w:rsidRDefault="005721C9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  <w:p w:rsidR="005721C9" w:rsidRPr="005721C9" w:rsidRDefault="005721C9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Nr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.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elevi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în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clasa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a IV-a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721C9" w:rsidRPr="005721C9" w:rsidRDefault="005721C9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Nota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medie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privind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situaţia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şcolară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la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finele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anului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școlar</w:t>
            </w:r>
            <w:proofErr w:type="spellEnd"/>
          </w:p>
        </w:tc>
        <w:tc>
          <w:tcPr>
            <w:tcW w:w="11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721C9" w:rsidRPr="005721C9" w:rsidRDefault="005721C9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Nota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medie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la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proba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evaluare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5721C9" w:rsidRPr="005721C9" w:rsidRDefault="005721C9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Numărul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elevi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care au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susţinut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proba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evaluare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cu note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mai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mici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de 5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721C9" w:rsidRPr="005721C9" w:rsidRDefault="005721C9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Nota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medie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privind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situaţia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şcolară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la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finele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anului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școlar</w:t>
            </w:r>
            <w:proofErr w:type="spellEnd"/>
          </w:p>
        </w:tc>
        <w:tc>
          <w:tcPr>
            <w:tcW w:w="7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5721C9" w:rsidRPr="005721C9" w:rsidRDefault="005721C9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Numărul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elevi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care au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susţinut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proba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evaluare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cu note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mai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mici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de 5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721C9" w:rsidRPr="005721C9" w:rsidRDefault="005721C9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Nota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medie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privind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situaţia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şcolară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la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finele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anului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școlar</w:t>
            </w:r>
            <w:proofErr w:type="spellEnd"/>
          </w:p>
        </w:tc>
        <w:tc>
          <w:tcPr>
            <w:tcW w:w="10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721C9" w:rsidRPr="005721C9" w:rsidRDefault="005721C9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Nota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medie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la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proba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evaluare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5721C9" w:rsidRPr="005721C9" w:rsidRDefault="005721C9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Numărul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elevi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care au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susţinut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proba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evaluare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cu note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mai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mici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de 5</w:t>
            </w:r>
          </w:p>
        </w:tc>
        <w:tc>
          <w:tcPr>
            <w:tcW w:w="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721C9" w:rsidRPr="005721C9" w:rsidRDefault="005721C9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Nota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medie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privind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situaţia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şcolară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la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finele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anului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școlar</w:t>
            </w:r>
            <w:proofErr w:type="spellEnd"/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721C9" w:rsidRPr="005721C9" w:rsidRDefault="005721C9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Nota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medie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la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proba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evaluare</w:t>
            </w:r>
            <w:proofErr w:type="spellEnd"/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5721C9" w:rsidRPr="005721C9" w:rsidRDefault="005721C9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Numărul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elevi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care au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susţinut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proba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evaluare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cu note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mai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mici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de 5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hideMark/>
          </w:tcPr>
          <w:p w:rsidR="005721C9" w:rsidRPr="005721C9" w:rsidRDefault="005721C9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Nota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medie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la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testarea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națională</w:t>
            </w:r>
            <w:proofErr w:type="spellEnd"/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hideMark/>
          </w:tcPr>
          <w:p w:rsidR="005721C9" w:rsidRPr="005721C9" w:rsidRDefault="005721C9" w:rsidP="00655C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Numărul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total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elevi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care au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susţinut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proba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evaluare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cu note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mai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mici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de 5</w:t>
            </w:r>
          </w:p>
        </w:tc>
      </w:tr>
      <w:tr w:rsidR="005721C9" w:rsidRPr="00C27C88" w:rsidTr="005721C9">
        <w:trPr>
          <w:trHeight w:val="450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7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6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6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</w:tr>
      <w:tr w:rsidR="005721C9" w:rsidRPr="00C27C88" w:rsidTr="005721C9">
        <w:trPr>
          <w:trHeight w:val="450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7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6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6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</w:tr>
      <w:tr w:rsidR="005721C9" w:rsidRPr="00C27C88" w:rsidTr="005721C9">
        <w:trPr>
          <w:trHeight w:val="450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7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6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6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</w:tr>
      <w:tr w:rsidR="005721C9" w:rsidRPr="00C27C88" w:rsidTr="005721C9">
        <w:trPr>
          <w:trHeight w:val="450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7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6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6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</w:tr>
      <w:tr w:rsidR="005721C9" w:rsidRPr="00C27C88" w:rsidTr="005721C9">
        <w:trPr>
          <w:trHeight w:val="450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7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6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6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</w:tr>
      <w:tr w:rsidR="005721C9" w:rsidRPr="00C27C88" w:rsidTr="005721C9">
        <w:trPr>
          <w:trHeight w:val="450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7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6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6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</w:tr>
      <w:tr w:rsidR="005721C9" w:rsidRPr="00C27C88" w:rsidTr="005721C9">
        <w:trPr>
          <w:trHeight w:val="450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7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6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6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</w:tr>
      <w:tr w:rsidR="005721C9" w:rsidRPr="00973E51" w:rsidTr="005721C9">
        <w:trPr>
          <w:trHeight w:val="200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3843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Limba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și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literatura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română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pentru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alolingvi</w:t>
            </w:r>
            <w:proofErr w:type="spellEnd"/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Matematica</w:t>
            </w:r>
            <w:proofErr w:type="spellEnd"/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Limba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de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instruire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Limba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și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literatura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maternă</w:t>
            </w:r>
            <w:proofErr w:type="spellEnd"/>
          </w:p>
        </w:tc>
        <w:tc>
          <w:tcPr>
            <w:tcW w:w="6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</w:tr>
      <w:tr w:rsidR="005721C9" w:rsidRPr="00973E51" w:rsidTr="005721C9">
        <w:trPr>
          <w:trHeight w:val="262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2015-2016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44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7,4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7,41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7,6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7,6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8,10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7,8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8,1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7,98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</w:t>
            </w:r>
          </w:p>
        </w:tc>
      </w:tr>
      <w:tr w:rsidR="005721C9" w:rsidRPr="00973E51" w:rsidTr="005721C9">
        <w:trPr>
          <w:trHeight w:val="262"/>
        </w:trPr>
        <w:tc>
          <w:tcPr>
            <w:tcW w:w="13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lastRenderedPageBreak/>
              <w:t>2016-2017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52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7,95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7,80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7,96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8,01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7,90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8,2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8,5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8,2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</w:t>
            </w:r>
          </w:p>
        </w:tc>
      </w:tr>
      <w:tr w:rsidR="005721C9" w:rsidRPr="00973E51" w:rsidTr="005721C9">
        <w:trPr>
          <w:trHeight w:val="262"/>
        </w:trPr>
        <w:tc>
          <w:tcPr>
            <w:tcW w:w="138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2017-2018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7,30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7,20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7,80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7,80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8,0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7,7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</w:t>
            </w:r>
          </w:p>
        </w:tc>
      </w:tr>
      <w:tr w:rsidR="005721C9" w:rsidRPr="00973E51" w:rsidTr="005721C9">
        <w:trPr>
          <w:trHeight w:val="262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2018-2019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2,20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2,25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2,40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2,50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0</w:t>
            </w:r>
          </w:p>
        </w:tc>
      </w:tr>
      <w:tr w:rsidR="005721C9" w:rsidRPr="00973E51" w:rsidTr="005721C9">
        <w:trPr>
          <w:trHeight w:val="262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2019-2020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2,35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2,35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2,25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2,4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721C9" w:rsidRPr="005721C9" w:rsidRDefault="005721C9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 </w:t>
            </w:r>
          </w:p>
        </w:tc>
      </w:tr>
    </w:tbl>
    <w:p w:rsidR="005721C9" w:rsidRDefault="005721C9" w:rsidP="001C1876">
      <w:p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качественного показателя в гимназии остается злободневной так как по итогам 3-х лет картина печальная:</w:t>
      </w:r>
    </w:p>
    <w:p w:rsidR="005721C9" w:rsidRDefault="005721C9" w:rsidP="005721C9">
      <w:pPr>
        <w:pStyle w:val="a5"/>
        <w:numPr>
          <w:ilvl w:val="0"/>
          <w:numId w:val="25"/>
        </w:num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 экзаменов по 3 предметам меньше 7 – и это худший результат за последние 4 года и составляют 6.92;</w:t>
      </w:r>
    </w:p>
    <w:p w:rsidR="005721C9" w:rsidRPr="005721C9" w:rsidRDefault="005721C9" w:rsidP="005721C9">
      <w:pPr>
        <w:pStyle w:val="a5"/>
        <w:numPr>
          <w:ilvl w:val="0"/>
          <w:numId w:val="25"/>
        </w:numPr>
        <w:tabs>
          <w:tab w:val="left" w:pos="5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Годовые оценки по экзаменационным предметам тоже не высокие от 6,95 до 7,7</w:t>
      </w:r>
    </w:p>
    <w:p w:rsidR="00655CF3" w:rsidRPr="00973E51" w:rsidRDefault="00213D12" w:rsidP="00655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E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э</w:t>
      </w:r>
      <w:r w:rsidR="00876CCD" w:rsidRPr="00973E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том году были отменены экзамены, НО ИТОГИ ПОСЛЕДНИХ 3-Х ЛЕТ ЗАСЧИТАНЫ КАК ЭКЗАМЕНЫ.</w:t>
      </w:r>
      <w:r w:rsidR="00131975" w:rsidRPr="00973E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Разница между годовой </w:t>
      </w:r>
      <w:r w:rsidR="00973E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экзаменационной оценкой= 0.02</w:t>
      </w:r>
      <w:r w:rsidR="005721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это самый верный результат.</w:t>
      </w:r>
      <w:r w:rsidR="00655CF3" w:rsidRPr="00655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5CF3" w:rsidRPr="00973E51" w:rsidRDefault="00655CF3" w:rsidP="00655C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73E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гимназическому звену</w:t>
      </w:r>
      <w:r w:rsidRPr="00973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из 157 учащихся  успевают 156- </w:t>
      </w:r>
      <w:proofErr w:type="spellStart"/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>Унтура</w:t>
      </w:r>
      <w:proofErr w:type="spellEnd"/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 -8А класс не успевает  по всем предметам.</w:t>
      </w: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Отличников –</w:t>
      </w:r>
      <w:r w:rsidRPr="0097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8- 5,1 %</w:t>
      </w: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ударников –22-14%  .  </w:t>
      </w:r>
    </w:p>
    <w:p w:rsidR="00655CF3" w:rsidRPr="00973E51" w:rsidRDefault="00655CF3" w:rsidP="004F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балл – </w:t>
      </w:r>
      <w:r w:rsidRPr="0097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7,52</w:t>
      </w: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успеваемость – 99,7 % (100%), посещаемость </w:t>
      </w:r>
      <w:r w:rsidRPr="0097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98</w:t>
      </w: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качество – </w:t>
      </w:r>
      <w:r w:rsidRPr="0097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19,1%</w:t>
      </w:r>
    </w:p>
    <w:p w:rsidR="00655CF3" w:rsidRPr="00973E51" w:rsidRDefault="00655CF3" w:rsidP="00655C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4F1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73E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целом и </w:t>
      </w:r>
      <w:r w:rsidR="004F19EB" w:rsidRPr="00973E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качество знаний,</w:t>
      </w:r>
      <w:r w:rsidRPr="00973E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средний балл за 2019-2020 учебный год   ниже, чем в прошлом году. </w:t>
      </w: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E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</w:t>
      </w:r>
    </w:p>
    <w:p w:rsidR="00655CF3" w:rsidRPr="00973E51" w:rsidRDefault="00655CF3" w:rsidP="004F19EB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Средний показатель качества в </w:t>
      </w:r>
      <w:r w:rsidRPr="00973E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гимназическом образовании</w:t>
      </w:r>
      <w:r w:rsidRPr="00973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автономии составляет </w:t>
      </w:r>
      <w:r w:rsidRPr="00973E51">
        <w:rPr>
          <w:rFonts w:ascii="Times New Roman" w:eastAsia="Times New Roman" w:hAnsi="Times New Roman" w:cs="Times New Roman"/>
          <w:b/>
          <w:sz w:val="24"/>
          <w:szCs w:val="24"/>
          <w:shd w:val="clear" w:color="auto" w:fill="92D050"/>
          <w:lang w:eastAsia="ru-RU"/>
        </w:rPr>
        <w:t>28.99%.</w:t>
      </w:r>
      <w:r w:rsidRPr="00973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 учебных заведениях качество знаний выше среднего по АТО </w:t>
      </w:r>
      <w:proofErr w:type="spellStart"/>
      <w:r w:rsidRPr="00973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Гагаузия</w:t>
      </w:r>
      <w:proofErr w:type="spellEnd"/>
      <w:r w:rsidRPr="00973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что составляет 43,47%</w:t>
      </w:r>
      <w:proofErr w:type="gramStart"/>
      <w:r w:rsidRPr="00973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.</w:t>
      </w:r>
      <w:proofErr w:type="gramEnd"/>
      <w:r w:rsidRPr="00973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Мы на 41 месте. Никуда мы не сдвинулись. ОПЯТЬ 41.                               </w:t>
      </w:r>
    </w:p>
    <w:p w:rsidR="00313EC6" w:rsidRPr="00973E51" w:rsidRDefault="00313EC6" w:rsidP="0013197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W w:w="16143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270"/>
        <w:gridCol w:w="705"/>
        <w:gridCol w:w="706"/>
        <w:gridCol w:w="707"/>
        <w:gridCol w:w="1567"/>
        <w:gridCol w:w="991"/>
        <w:gridCol w:w="1416"/>
        <w:gridCol w:w="1275"/>
        <w:gridCol w:w="1415"/>
        <w:gridCol w:w="1275"/>
        <w:gridCol w:w="1557"/>
        <w:gridCol w:w="1275"/>
        <w:gridCol w:w="991"/>
        <w:gridCol w:w="993"/>
      </w:tblGrid>
      <w:tr w:rsidR="00A22443" w:rsidRPr="00C27C88" w:rsidTr="005721C9">
        <w:trPr>
          <w:cantSplit/>
          <w:trHeight w:val="337"/>
        </w:trPr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A22443" w:rsidRPr="005721C9" w:rsidRDefault="00A22443" w:rsidP="00C365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studii</w:t>
            </w:r>
            <w:proofErr w:type="spellEnd"/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A22443" w:rsidRPr="005721C9" w:rsidRDefault="00A22443" w:rsidP="003717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Numărul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total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elevi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ai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cl.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IX-a</w:t>
            </w:r>
          </w:p>
        </w:tc>
        <w:tc>
          <w:tcPr>
            <w:tcW w:w="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A22443" w:rsidRPr="005721C9" w:rsidRDefault="00A22443" w:rsidP="003717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Nr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.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elevi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ai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clasei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a IX-a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admiși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examenele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absolvire</w:t>
            </w:r>
            <w:proofErr w:type="spellEnd"/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A22443" w:rsidRPr="005721C9" w:rsidRDefault="00A22443" w:rsidP="003717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Nr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.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elevi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ai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clasei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a IX-a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neadmiși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examenele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absolvire</w:t>
            </w:r>
            <w:proofErr w:type="spellEnd"/>
          </w:p>
        </w:tc>
        <w:tc>
          <w:tcPr>
            <w:tcW w:w="127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2443" w:rsidRPr="005721C9" w:rsidRDefault="00A22443" w:rsidP="00C3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</w:p>
          <w:p w:rsidR="00A22443" w:rsidRPr="005721C9" w:rsidRDefault="00A22443" w:rsidP="00C365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Nota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medie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anuală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isciplinile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examen</w:t>
            </w:r>
            <w:proofErr w:type="spellEnd"/>
          </w:p>
          <w:p w:rsidR="00A22443" w:rsidRPr="005721C9" w:rsidRDefault="00A22443" w:rsidP="00C3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</w:p>
        </w:tc>
      </w:tr>
      <w:tr w:rsidR="00C36547" w:rsidRPr="00C27C88" w:rsidTr="005721C9">
        <w:trPr>
          <w:trHeight w:val="1513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6547" w:rsidRPr="005721C9" w:rsidRDefault="00C36547" w:rsidP="00A22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</w:p>
        </w:tc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36547" w:rsidRPr="005721C9" w:rsidRDefault="00C36547" w:rsidP="00A22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</w:p>
        </w:tc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36547" w:rsidRPr="005721C9" w:rsidRDefault="00C36547" w:rsidP="00A22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36547" w:rsidRPr="005721C9" w:rsidRDefault="00C36547" w:rsidP="00A22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6547" w:rsidRPr="005721C9" w:rsidRDefault="00C36547" w:rsidP="00A22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Nota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medie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privind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situaţia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şcolară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înv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gimnazial</w:t>
            </w:r>
            <w:proofErr w:type="spellEnd"/>
          </w:p>
        </w:tc>
        <w:tc>
          <w:tcPr>
            <w:tcW w:w="99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6547" w:rsidRPr="005721C9" w:rsidRDefault="00C36547" w:rsidP="00A22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Nota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medie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examenul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absolvire</w:t>
            </w:r>
            <w:proofErr w:type="spellEnd"/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6547" w:rsidRPr="005721C9" w:rsidRDefault="00C36547" w:rsidP="00A22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Nota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medie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privind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situaţia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şcolară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înv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gimnazial</w:t>
            </w:r>
            <w:proofErr w:type="spellEnd"/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6547" w:rsidRPr="005721C9" w:rsidRDefault="00C36547" w:rsidP="00A22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Nota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medie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examenul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absolvire</w:t>
            </w:r>
            <w:proofErr w:type="spellEnd"/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6547" w:rsidRPr="005721C9" w:rsidRDefault="00C36547" w:rsidP="00A22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Nota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medie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privind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situaţia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şcolară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înv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gimnazial</w:t>
            </w:r>
            <w:proofErr w:type="spellEnd"/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6547" w:rsidRPr="005721C9" w:rsidRDefault="00C36547" w:rsidP="00A22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Nota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medie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examenul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absolvire</w:t>
            </w:r>
            <w:proofErr w:type="spellEnd"/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C36547" w:rsidRPr="005721C9" w:rsidRDefault="00C36547" w:rsidP="00A224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Nota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medie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privind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situaţia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şcolară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înv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gimnazial</w:t>
            </w:r>
            <w:proofErr w:type="spellEnd"/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36547" w:rsidRPr="005721C9" w:rsidRDefault="00C36547" w:rsidP="00A224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Nota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medie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examenele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</w:p>
          <w:p w:rsidR="00C36547" w:rsidRPr="005721C9" w:rsidRDefault="00C36547" w:rsidP="00A224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absolvire</w:t>
            </w:r>
            <w:proofErr w:type="spellEnd"/>
          </w:p>
          <w:p w:rsidR="00C36547" w:rsidRPr="005721C9" w:rsidRDefault="00C36547" w:rsidP="00A224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textDirection w:val="btLr"/>
            <w:vAlign w:val="center"/>
            <w:hideMark/>
          </w:tcPr>
          <w:p w:rsidR="00C36547" w:rsidRPr="005721C9" w:rsidRDefault="00C36547" w:rsidP="00A2244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Numărul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elevi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care au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susținut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examenele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absolvire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36547" w:rsidRPr="005721C9" w:rsidRDefault="00C36547" w:rsidP="00A2244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  <w:lang w:val="en-US"/>
              </w:rPr>
            </w:pPr>
            <w:r w:rsidRPr="005721C9"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  <w:lang w:val="en-US"/>
              </w:rPr>
              <w:t xml:space="preserve">% </w:t>
            </w:r>
            <w:proofErr w:type="spellStart"/>
            <w:r w:rsidRPr="005721C9"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  <w:lang w:val="en-US"/>
              </w:rPr>
              <w:t>elevilor</w:t>
            </w:r>
            <w:proofErr w:type="spellEnd"/>
            <w:r w:rsidRPr="005721C9"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  <w:lang w:val="en-US"/>
              </w:rPr>
              <w:t xml:space="preserve"> care au </w:t>
            </w:r>
            <w:proofErr w:type="spellStart"/>
            <w:r w:rsidRPr="005721C9"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  <w:lang w:val="en-US"/>
              </w:rPr>
              <w:t>susținut</w:t>
            </w:r>
            <w:proofErr w:type="spellEnd"/>
            <w:r w:rsidRPr="005721C9"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21C9"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  <w:lang w:val="en-US"/>
              </w:rPr>
              <w:t>examenele</w:t>
            </w:r>
            <w:proofErr w:type="spellEnd"/>
            <w:r w:rsidRPr="005721C9"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721C9"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  <w:lang w:val="en-US"/>
              </w:rPr>
              <w:t>absolvire</w:t>
            </w:r>
            <w:proofErr w:type="spellEnd"/>
          </w:p>
        </w:tc>
      </w:tr>
      <w:tr w:rsidR="00C36547" w:rsidRPr="00973E51" w:rsidTr="005721C9">
        <w:trPr>
          <w:trHeight w:val="467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6547" w:rsidRPr="005721C9" w:rsidRDefault="00C36547" w:rsidP="00A22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</w:p>
        </w:tc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36547" w:rsidRPr="005721C9" w:rsidRDefault="00C36547" w:rsidP="00A22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</w:p>
        </w:tc>
        <w:tc>
          <w:tcPr>
            <w:tcW w:w="7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36547" w:rsidRPr="005721C9" w:rsidRDefault="00C36547" w:rsidP="00A22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36547" w:rsidRPr="005721C9" w:rsidRDefault="00C36547" w:rsidP="00A22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547" w:rsidRPr="005721C9" w:rsidRDefault="00C36547" w:rsidP="00A22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Limba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și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literatura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>română</w:t>
            </w:r>
            <w:proofErr w:type="spellEnd"/>
            <w:r w:rsidRPr="005721C9"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6547" w:rsidRPr="005721C9" w:rsidRDefault="00C36547" w:rsidP="00A22443">
            <w:pPr>
              <w:jc w:val="center"/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</w:rPr>
            </w:pPr>
            <w:proofErr w:type="spellStart"/>
            <w:r w:rsidRPr="005721C9"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</w:rPr>
              <w:t>Matematica</w:t>
            </w:r>
            <w:proofErr w:type="spellEnd"/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6547" w:rsidRPr="005721C9" w:rsidRDefault="00C36547" w:rsidP="00A22443">
            <w:pPr>
              <w:jc w:val="center"/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</w:rPr>
            </w:pPr>
            <w:proofErr w:type="spellStart"/>
            <w:r w:rsidRPr="005721C9"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</w:rPr>
              <w:t>Limba</w:t>
            </w:r>
            <w:proofErr w:type="spellEnd"/>
            <w:r w:rsidRPr="005721C9"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</w:rPr>
              <w:t xml:space="preserve"> </w:t>
            </w:r>
            <w:proofErr w:type="spellStart"/>
            <w:r w:rsidRPr="005721C9"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</w:rPr>
              <w:t>de</w:t>
            </w:r>
            <w:proofErr w:type="spellEnd"/>
            <w:r w:rsidRPr="005721C9"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</w:rPr>
              <w:t xml:space="preserve"> </w:t>
            </w:r>
            <w:proofErr w:type="spellStart"/>
            <w:r w:rsidRPr="005721C9"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</w:rPr>
              <w:t>instruire</w:t>
            </w:r>
            <w:proofErr w:type="spellEnd"/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6547" w:rsidRPr="005721C9" w:rsidRDefault="00C36547" w:rsidP="00A22443">
            <w:pPr>
              <w:jc w:val="center"/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</w:rPr>
            </w:pPr>
            <w:proofErr w:type="spellStart"/>
            <w:r w:rsidRPr="005721C9"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</w:rPr>
              <w:t>Istoria</w:t>
            </w:r>
            <w:proofErr w:type="spellEnd"/>
            <w:r w:rsidRPr="005721C9"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</w:rPr>
              <w:t xml:space="preserve"> </w:t>
            </w:r>
            <w:proofErr w:type="spellStart"/>
            <w:r w:rsidRPr="005721C9"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</w:rPr>
              <w:t>românilor</w:t>
            </w:r>
            <w:proofErr w:type="spellEnd"/>
            <w:r w:rsidRPr="005721C9"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</w:rPr>
              <w:t xml:space="preserve"> </w:t>
            </w:r>
            <w:proofErr w:type="spellStart"/>
            <w:r w:rsidRPr="005721C9"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</w:rPr>
              <w:t>și</w:t>
            </w:r>
            <w:proofErr w:type="spellEnd"/>
            <w:r w:rsidRPr="005721C9"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</w:rPr>
              <w:t xml:space="preserve"> </w:t>
            </w:r>
            <w:proofErr w:type="spellStart"/>
            <w:r w:rsidRPr="005721C9">
              <w:rPr>
                <w:rFonts w:ascii="Times New Roman" w:hAnsi="Times New Roman" w:cs="Times New Roman"/>
                <w:b/>
                <w:bCs/>
                <w:color w:val="006600"/>
                <w:sz w:val="20"/>
                <w:szCs w:val="20"/>
              </w:rPr>
              <w:t>universală</w:t>
            </w:r>
            <w:proofErr w:type="spellEnd"/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36547" w:rsidRPr="005721C9" w:rsidRDefault="00C36547" w:rsidP="00A22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6547" w:rsidRPr="005721C9" w:rsidRDefault="00C36547" w:rsidP="00A22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0"/>
                <w:szCs w:val="20"/>
                <w:lang w:eastAsia="ru-RU"/>
              </w:rPr>
            </w:pPr>
          </w:p>
        </w:tc>
      </w:tr>
      <w:tr w:rsidR="00C36547" w:rsidRPr="00973E51" w:rsidTr="005721C9">
        <w:trPr>
          <w:trHeight w:val="212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2015-2016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7,14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D3364F" w:rsidP="00B40466">
            <w:pPr>
              <w:rPr>
                <w:rFonts w:ascii="Times New Roman" w:hAnsi="Times New Roman" w:cs="Times New Roman"/>
                <w:b/>
                <w:color w:val="E2EFD9" w:themeColor="accent6" w:themeTint="33"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6,56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213D12" w:rsidP="00B40466">
            <w:pPr>
              <w:rPr>
                <w:rFonts w:ascii="Times New Roman" w:hAnsi="Times New Roman" w:cs="Times New Roman"/>
                <w:b/>
                <w:color w:val="E2EFD9" w:themeColor="accent6" w:themeTint="33"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6.60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D3364F" w:rsidP="00B40466">
            <w:pPr>
              <w:rPr>
                <w:rFonts w:ascii="Times New Roman" w:hAnsi="Times New Roman" w:cs="Times New Roman"/>
                <w:b/>
                <w:color w:val="E2EFD9" w:themeColor="accent6" w:themeTint="33"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8.1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7,8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D3364F"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7.36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7,21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D336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7,</w:t>
            </w:r>
            <w:r w:rsidR="00D3364F"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B40466" w:rsidRPr="00973E51" w:rsidTr="005721C9">
        <w:trPr>
          <w:trHeight w:val="212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2016-2017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6,69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D3364F"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7.8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6,50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D3364F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7.9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7,37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D3364F"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7.4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6,79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D3364F"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6.9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C36547" w:rsidRPr="00973E51" w:rsidTr="005721C9">
        <w:trPr>
          <w:trHeight w:val="212"/>
        </w:trPr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443" w:rsidRPr="005721C9" w:rsidRDefault="005C5627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2017-</w:t>
            </w:r>
            <w:r w:rsidR="00A22443"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6,95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D3364F"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7.56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7,10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D336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D3364F"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8.17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D3364F"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7.60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7,20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D3364F"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7.13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C36547" w:rsidRPr="00973E51" w:rsidTr="005721C9">
        <w:trPr>
          <w:trHeight w:val="2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7,62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6,90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7,72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7,28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7,11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7,37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C36547" w:rsidRPr="00973E51" w:rsidTr="005721C9">
        <w:trPr>
          <w:trHeight w:val="212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6,98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6,77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6,83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6,77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7,45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7,36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7,01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6,92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22443" w:rsidRPr="005721C9" w:rsidRDefault="00A22443" w:rsidP="00B40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1C9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</w:tbl>
    <w:p w:rsidR="005F5845" w:rsidRDefault="005F5845" w:rsidP="00B40466">
      <w:pPr>
        <w:rPr>
          <w:rFonts w:ascii="Times New Roman" w:hAnsi="Times New Roman" w:cs="Times New Roman"/>
          <w:sz w:val="24"/>
          <w:szCs w:val="24"/>
        </w:rPr>
      </w:pPr>
    </w:p>
    <w:p w:rsidR="004C723F" w:rsidRPr="00973E51" w:rsidRDefault="004C723F" w:rsidP="00B40466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8"/>
        <w:gridCol w:w="4875"/>
        <w:gridCol w:w="5542"/>
      </w:tblGrid>
      <w:tr w:rsidR="00D75411" w:rsidRPr="00973E51" w:rsidTr="005721C9">
        <w:trPr>
          <w:trHeight w:val="21"/>
        </w:trPr>
        <w:tc>
          <w:tcPr>
            <w:tcW w:w="14345" w:type="dxa"/>
            <w:gridSpan w:val="3"/>
            <w:shd w:val="clear" w:color="auto" w:fill="B6DDE8"/>
          </w:tcPr>
          <w:p w:rsidR="00D75411" w:rsidRPr="00973E51" w:rsidRDefault="00D75411" w:rsidP="00167BA6">
            <w:pPr>
              <w:shd w:val="clear" w:color="auto" w:fill="C5E0B3" w:themeFill="accent6" w:themeFillTint="66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средний балл за экзамены за гимназический курс</w:t>
            </w:r>
          </w:p>
        </w:tc>
      </w:tr>
      <w:tr w:rsidR="00D75411" w:rsidRPr="00973E51" w:rsidTr="005721C9">
        <w:trPr>
          <w:trHeight w:val="21"/>
        </w:trPr>
        <w:tc>
          <w:tcPr>
            <w:tcW w:w="3928" w:type="dxa"/>
            <w:shd w:val="clear" w:color="auto" w:fill="B6DDE8"/>
          </w:tcPr>
          <w:p w:rsidR="00D75411" w:rsidRPr="00973E51" w:rsidRDefault="00D75411" w:rsidP="005721C9">
            <w:pPr>
              <w:shd w:val="clear" w:color="auto" w:fill="C5E0B3" w:themeFill="accent6" w:themeFillTint="66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875" w:type="dxa"/>
            <w:shd w:val="clear" w:color="auto" w:fill="B6DDE8"/>
          </w:tcPr>
          <w:p w:rsidR="00D75411" w:rsidRPr="00973E51" w:rsidRDefault="00D75411" w:rsidP="005721C9">
            <w:pPr>
              <w:shd w:val="clear" w:color="auto" w:fill="C5E0B3" w:themeFill="accent6" w:themeFillTint="66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 по региону</w:t>
            </w:r>
          </w:p>
        </w:tc>
        <w:tc>
          <w:tcPr>
            <w:tcW w:w="5541" w:type="dxa"/>
            <w:shd w:val="clear" w:color="auto" w:fill="B6DDE8"/>
          </w:tcPr>
          <w:p w:rsidR="00D75411" w:rsidRPr="00973E51" w:rsidRDefault="00D75411" w:rsidP="005721C9">
            <w:pPr>
              <w:shd w:val="clear" w:color="auto" w:fill="C5E0B3" w:themeFill="accent6" w:themeFillTint="66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 по лицею</w:t>
            </w:r>
          </w:p>
        </w:tc>
      </w:tr>
      <w:tr w:rsidR="00D75411" w:rsidRPr="00973E51" w:rsidTr="005721C9">
        <w:trPr>
          <w:trHeight w:val="21"/>
        </w:trPr>
        <w:tc>
          <w:tcPr>
            <w:tcW w:w="3928" w:type="dxa"/>
            <w:shd w:val="clear" w:color="auto" w:fill="B6DDE8"/>
          </w:tcPr>
          <w:p w:rsidR="00D75411" w:rsidRPr="00973E51" w:rsidRDefault="00D75411" w:rsidP="005721C9">
            <w:pPr>
              <w:shd w:val="clear" w:color="auto" w:fill="C5E0B3" w:themeFill="accent6" w:themeFillTint="66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2014-2015 уч. год</w:t>
            </w:r>
          </w:p>
        </w:tc>
        <w:tc>
          <w:tcPr>
            <w:tcW w:w="4875" w:type="dxa"/>
            <w:shd w:val="clear" w:color="auto" w:fill="B6DDE8"/>
          </w:tcPr>
          <w:p w:rsidR="00D75411" w:rsidRPr="00973E51" w:rsidRDefault="00D75411" w:rsidP="005721C9">
            <w:pPr>
              <w:shd w:val="clear" w:color="auto" w:fill="C5E0B3" w:themeFill="accent6" w:themeFillTint="66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5541" w:type="dxa"/>
            <w:shd w:val="clear" w:color="auto" w:fill="B6DDE8"/>
          </w:tcPr>
          <w:p w:rsidR="00D75411" w:rsidRPr="00973E51" w:rsidRDefault="00D75411" w:rsidP="005721C9">
            <w:pPr>
              <w:shd w:val="clear" w:color="auto" w:fill="C5E0B3" w:themeFill="accent6" w:themeFillTint="66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7,01</w:t>
            </w:r>
          </w:p>
        </w:tc>
      </w:tr>
      <w:tr w:rsidR="00D75411" w:rsidRPr="00973E51" w:rsidTr="005721C9">
        <w:trPr>
          <w:trHeight w:val="21"/>
        </w:trPr>
        <w:tc>
          <w:tcPr>
            <w:tcW w:w="3928" w:type="dxa"/>
            <w:shd w:val="clear" w:color="auto" w:fill="B6DDE8"/>
          </w:tcPr>
          <w:p w:rsidR="00D75411" w:rsidRPr="00973E51" w:rsidRDefault="00D75411" w:rsidP="005721C9">
            <w:pPr>
              <w:shd w:val="clear" w:color="auto" w:fill="C5E0B3" w:themeFill="accent6" w:themeFillTint="66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2015-2016 уч. год</w:t>
            </w:r>
          </w:p>
        </w:tc>
        <w:tc>
          <w:tcPr>
            <w:tcW w:w="4875" w:type="dxa"/>
            <w:shd w:val="clear" w:color="auto" w:fill="B6DDE8"/>
          </w:tcPr>
          <w:p w:rsidR="00D75411" w:rsidRPr="00973E51" w:rsidRDefault="00D75411" w:rsidP="005721C9">
            <w:pPr>
              <w:shd w:val="clear" w:color="auto" w:fill="C5E0B3" w:themeFill="accent6" w:themeFillTint="66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7,13</w:t>
            </w:r>
          </w:p>
        </w:tc>
        <w:tc>
          <w:tcPr>
            <w:tcW w:w="5541" w:type="dxa"/>
            <w:shd w:val="clear" w:color="auto" w:fill="B6DDE8"/>
          </w:tcPr>
          <w:p w:rsidR="00D75411" w:rsidRPr="00973E51" w:rsidRDefault="00D75411" w:rsidP="005721C9">
            <w:pPr>
              <w:shd w:val="clear" w:color="auto" w:fill="C5E0B3" w:themeFill="accent6" w:themeFillTint="66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7.43</w:t>
            </w:r>
          </w:p>
        </w:tc>
      </w:tr>
      <w:tr w:rsidR="00D75411" w:rsidRPr="00973E51" w:rsidTr="005721C9">
        <w:trPr>
          <w:trHeight w:val="21"/>
        </w:trPr>
        <w:tc>
          <w:tcPr>
            <w:tcW w:w="3928" w:type="dxa"/>
            <w:shd w:val="clear" w:color="auto" w:fill="B6DDE8"/>
          </w:tcPr>
          <w:p w:rsidR="00D75411" w:rsidRPr="00973E51" w:rsidRDefault="00D75411" w:rsidP="005721C9">
            <w:pPr>
              <w:shd w:val="clear" w:color="auto" w:fill="C5E0B3" w:themeFill="accent6" w:themeFillTint="66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2016-2017 уч. год</w:t>
            </w:r>
          </w:p>
        </w:tc>
        <w:tc>
          <w:tcPr>
            <w:tcW w:w="4875" w:type="dxa"/>
            <w:shd w:val="clear" w:color="auto" w:fill="B6DDE8"/>
          </w:tcPr>
          <w:p w:rsidR="00D75411" w:rsidRPr="00973E51" w:rsidRDefault="00D75411" w:rsidP="005721C9">
            <w:pPr>
              <w:shd w:val="clear" w:color="auto" w:fill="C5E0B3" w:themeFill="accent6" w:themeFillTint="66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7,28</w:t>
            </w:r>
          </w:p>
        </w:tc>
        <w:tc>
          <w:tcPr>
            <w:tcW w:w="5541" w:type="dxa"/>
            <w:shd w:val="clear" w:color="auto" w:fill="B6DDE8"/>
          </w:tcPr>
          <w:p w:rsidR="00D75411" w:rsidRPr="00973E51" w:rsidRDefault="00D75411" w:rsidP="005721C9">
            <w:pPr>
              <w:shd w:val="clear" w:color="auto" w:fill="C5E0B3" w:themeFill="accent6" w:themeFillTint="66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7.50</w:t>
            </w:r>
          </w:p>
        </w:tc>
      </w:tr>
      <w:tr w:rsidR="00D75411" w:rsidRPr="00973E51" w:rsidTr="005721C9">
        <w:trPr>
          <w:trHeight w:val="21"/>
        </w:trPr>
        <w:tc>
          <w:tcPr>
            <w:tcW w:w="3928" w:type="dxa"/>
            <w:shd w:val="clear" w:color="auto" w:fill="B6DDE8"/>
          </w:tcPr>
          <w:p w:rsidR="00D75411" w:rsidRPr="00973E51" w:rsidRDefault="00D75411" w:rsidP="005721C9">
            <w:pPr>
              <w:shd w:val="clear" w:color="auto" w:fill="C5E0B3" w:themeFill="accent6" w:themeFillTint="66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2017-2018 уч. год</w:t>
            </w:r>
          </w:p>
        </w:tc>
        <w:tc>
          <w:tcPr>
            <w:tcW w:w="4875" w:type="dxa"/>
            <w:shd w:val="clear" w:color="auto" w:fill="B6DDE8"/>
          </w:tcPr>
          <w:p w:rsidR="00D75411" w:rsidRPr="00973E51" w:rsidRDefault="00D75411" w:rsidP="005721C9">
            <w:pPr>
              <w:shd w:val="clear" w:color="auto" w:fill="C5E0B3" w:themeFill="accent6" w:themeFillTint="66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5541" w:type="dxa"/>
            <w:shd w:val="clear" w:color="auto" w:fill="B6DDE8"/>
          </w:tcPr>
          <w:p w:rsidR="00D75411" w:rsidRPr="00973E51" w:rsidRDefault="00D75411" w:rsidP="005721C9">
            <w:pPr>
              <w:shd w:val="clear" w:color="auto" w:fill="C5E0B3" w:themeFill="accent6" w:themeFillTint="66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7.61</w:t>
            </w:r>
          </w:p>
        </w:tc>
      </w:tr>
      <w:tr w:rsidR="00D75411" w:rsidRPr="00973E51" w:rsidTr="005721C9">
        <w:trPr>
          <w:trHeight w:val="272"/>
        </w:trPr>
        <w:tc>
          <w:tcPr>
            <w:tcW w:w="3928" w:type="dxa"/>
            <w:shd w:val="clear" w:color="auto" w:fill="B6DDE8"/>
          </w:tcPr>
          <w:p w:rsidR="00D75411" w:rsidRPr="00973E51" w:rsidRDefault="00D75411" w:rsidP="005721C9">
            <w:pPr>
              <w:shd w:val="clear" w:color="auto" w:fill="C5E0B3" w:themeFill="accent6" w:themeFillTint="66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2018-2019 уч. год</w:t>
            </w:r>
          </w:p>
        </w:tc>
        <w:tc>
          <w:tcPr>
            <w:tcW w:w="4875" w:type="dxa"/>
            <w:shd w:val="clear" w:color="auto" w:fill="B6DDE8"/>
          </w:tcPr>
          <w:p w:rsidR="00D75411" w:rsidRPr="00973E51" w:rsidRDefault="00D75411" w:rsidP="005721C9">
            <w:pPr>
              <w:shd w:val="clear" w:color="auto" w:fill="C5E0B3" w:themeFill="accent6" w:themeFillTint="66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7,39</w:t>
            </w:r>
          </w:p>
        </w:tc>
        <w:tc>
          <w:tcPr>
            <w:tcW w:w="5541" w:type="dxa"/>
            <w:shd w:val="clear" w:color="auto" w:fill="B6DDE8"/>
          </w:tcPr>
          <w:p w:rsidR="00D75411" w:rsidRPr="00973E51" w:rsidRDefault="00D75411" w:rsidP="005721C9">
            <w:pPr>
              <w:shd w:val="clear" w:color="auto" w:fill="C5E0B3" w:themeFill="accent6" w:themeFillTint="66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7,43</w:t>
            </w:r>
          </w:p>
        </w:tc>
      </w:tr>
      <w:tr w:rsidR="00131975" w:rsidRPr="00973E51" w:rsidTr="005721C9">
        <w:trPr>
          <w:trHeight w:val="196"/>
        </w:trPr>
        <w:tc>
          <w:tcPr>
            <w:tcW w:w="3928" w:type="dxa"/>
            <w:shd w:val="clear" w:color="auto" w:fill="B6DDE8"/>
          </w:tcPr>
          <w:p w:rsidR="00131975" w:rsidRPr="00973E51" w:rsidRDefault="00131975" w:rsidP="005721C9">
            <w:pPr>
              <w:shd w:val="clear" w:color="auto" w:fill="C5E0B3" w:themeFill="accent6" w:themeFillTint="66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2019-2020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4875" w:type="dxa"/>
            <w:shd w:val="clear" w:color="auto" w:fill="B6DDE8"/>
          </w:tcPr>
          <w:p w:rsidR="00131975" w:rsidRPr="00973E51" w:rsidRDefault="00131975" w:rsidP="005721C9">
            <w:pPr>
              <w:shd w:val="clear" w:color="auto" w:fill="C5E0B3" w:themeFill="accent6" w:themeFillTint="66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1" w:type="dxa"/>
            <w:shd w:val="clear" w:color="auto" w:fill="B6DDE8"/>
          </w:tcPr>
          <w:p w:rsidR="00131975" w:rsidRPr="00973E51" w:rsidRDefault="00131975" w:rsidP="005721C9">
            <w:pPr>
              <w:shd w:val="clear" w:color="auto" w:fill="C5E0B3" w:themeFill="accent6" w:themeFillTint="66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6.92</w:t>
            </w:r>
          </w:p>
        </w:tc>
      </w:tr>
    </w:tbl>
    <w:p w:rsidR="00D75411" w:rsidRPr="00973E51" w:rsidRDefault="00D75411" w:rsidP="00572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721C9" w:rsidRDefault="00131975" w:rsidP="0013197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73E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До куда будут падать показатели за </w:t>
      </w:r>
      <w:r w:rsidR="005721C9" w:rsidRPr="00973E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год?</w:t>
      </w:r>
      <w:r w:rsidR="005721C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973E51" w:rsidRDefault="005721C9" w:rsidP="00E8382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Что мешает нам сдавать экзамены за курс гимназии?</w:t>
      </w:r>
      <w:r w:rsidR="00131975" w:rsidRPr="00973E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/>
        <w:t xml:space="preserve">Выход: 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пришла пора </w:t>
      </w:r>
      <w:r w:rsidR="00131975" w:rsidRPr="00973E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честно проводить аттестационную компанию и ставить вопрос о соответствии дидактической степени с результатами года!</w:t>
      </w:r>
    </w:p>
    <w:p w:rsidR="005721C9" w:rsidRDefault="005721C9" w:rsidP="0057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Осуществляя охват обучением всех учащихся в лицее организована работа ресурсного центра. </w:t>
      </w:r>
    </w:p>
    <w:p w:rsidR="00D75411" w:rsidRPr="00973E51" w:rsidRDefault="00131975" w:rsidP="005721C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proofErr w:type="spellStart"/>
      <w:r w:rsidRPr="00973E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Терзи</w:t>
      </w:r>
      <w:proofErr w:type="spellEnd"/>
      <w:r w:rsidRPr="00973E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Петр, ученик с особыми образовательными потребностями (ООП), должен был сдать  экзамены по индивидуальным тестам по 2 предметам т.к. обучался по МК</w:t>
      </w:r>
      <w:r w:rsidR="00BD2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Всего наблюдались РЦ 10 учащихся. Курирует работу СПП Комрат. </w:t>
      </w:r>
    </w:p>
    <w:tbl>
      <w:tblPr>
        <w:tblW w:w="15877" w:type="dxa"/>
        <w:tblInd w:w="-719" w:type="dxa"/>
        <w:tblLook w:val="04A0" w:firstRow="1" w:lastRow="0" w:firstColumn="1" w:lastColumn="0" w:noHBand="0" w:noVBand="1"/>
      </w:tblPr>
      <w:tblGrid>
        <w:gridCol w:w="2127"/>
        <w:gridCol w:w="1028"/>
        <w:gridCol w:w="963"/>
        <w:gridCol w:w="1269"/>
        <w:gridCol w:w="992"/>
        <w:gridCol w:w="851"/>
        <w:gridCol w:w="1134"/>
        <w:gridCol w:w="1559"/>
        <w:gridCol w:w="1276"/>
        <w:gridCol w:w="1134"/>
        <w:gridCol w:w="1843"/>
        <w:gridCol w:w="1701"/>
      </w:tblGrid>
      <w:tr w:rsidR="003756D7" w:rsidRPr="00C27C88" w:rsidTr="00F71073">
        <w:trPr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756D7" w:rsidRPr="00973E51" w:rsidRDefault="003756D7" w:rsidP="0037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  <w:p w:rsidR="003756D7" w:rsidRPr="00973E51" w:rsidRDefault="003756D7" w:rsidP="00375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Anul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studii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756D7" w:rsidRPr="00C27C88" w:rsidRDefault="003756D7" w:rsidP="00375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C27C88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 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total</w:t>
            </w:r>
            <w:r w:rsidRPr="00C27C88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de</w:t>
            </w:r>
            <w:r w:rsidRPr="00C27C88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C27C88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cu</w:t>
            </w:r>
            <w:r w:rsidRPr="00C27C88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CES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3756D7" w:rsidRPr="00973E51" w:rsidRDefault="003756D7" w:rsidP="0037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din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ei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3756D7" w:rsidRPr="00973E51" w:rsidRDefault="003756D7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3756D7" w:rsidRPr="00C27C88" w:rsidRDefault="003756D7" w:rsidP="0037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din</w:t>
            </w:r>
            <w:r w:rsidRPr="00C27C88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ei</w:t>
            </w:r>
            <w:proofErr w:type="spellEnd"/>
            <w:r w:rsidRPr="00C27C88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studiaz</w:t>
            </w:r>
            <w:r w:rsidRPr="00C27C88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ă</w:t>
            </w:r>
            <w:proofErr w:type="spellEnd"/>
            <w:r w:rsidRPr="00C27C88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7C88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î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</w:t>
            </w:r>
            <w:proofErr w:type="spellEnd"/>
            <w:r w:rsidRPr="00C27C88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baza</w:t>
            </w:r>
            <w:proofErr w:type="spellEnd"/>
            <w:r w:rsidRPr="00C27C88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curriculumui</w:t>
            </w:r>
            <w:proofErr w:type="spellEnd"/>
            <w:r w:rsidRPr="00C27C88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general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3756D7" w:rsidRPr="00C27C88" w:rsidRDefault="003756D7" w:rsidP="0037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  <w:p w:rsidR="003756D7" w:rsidRPr="00973E51" w:rsidRDefault="003756D7" w:rsidP="0037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din</w:t>
            </w:r>
            <w:r w:rsidRPr="00C27C88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ei</w:t>
            </w:r>
            <w:proofErr w:type="spellEnd"/>
            <w:r w:rsidRPr="00C27C88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studiază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baza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curriculumului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modificat</w:t>
            </w:r>
            <w:proofErr w:type="spellEnd"/>
          </w:p>
        </w:tc>
      </w:tr>
      <w:tr w:rsidR="00C35DA8" w:rsidRPr="00C27C88" w:rsidTr="00F71073">
        <w:trPr>
          <w:trHeight w:val="450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</w:tr>
      <w:tr w:rsidR="00C35DA8" w:rsidRPr="00973E51" w:rsidTr="00F71073">
        <w:trPr>
          <w:trHeight w:val="450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treapta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primară</w:t>
            </w:r>
            <w:proofErr w:type="spellEnd"/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treapta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gimnazială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treapta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liceală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treapta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liceală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treapta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primară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treapta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gimnazială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treapta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liceală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treapta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primară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treapta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gimnazială</w:t>
            </w:r>
            <w:proofErr w:type="spellEnd"/>
          </w:p>
        </w:tc>
      </w:tr>
      <w:tr w:rsidR="00C35DA8" w:rsidRPr="00973E51" w:rsidTr="00F71073">
        <w:trPr>
          <w:trHeight w:val="450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</w:tr>
      <w:tr w:rsidR="00C35DA8" w:rsidRPr="00973E51" w:rsidTr="00F71073">
        <w:trPr>
          <w:trHeight w:val="450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</w:p>
        </w:tc>
      </w:tr>
      <w:tr w:rsidR="00C35DA8" w:rsidRPr="00973E51" w:rsidTr="00F71073">
        <w:trPr>
          <w:trHeight w:val="34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DA8" w:rsidRPr="00973E51" w:rsidRDefault="00C35DA8" w:rsidP="00375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</w:t>
            </w:r>
          </w:p>
        </w:tc>
      </w:tr>
      <w:tr w:rsidR="00C35DA8" w:rsidRPr="00973E51" w:rsidTr="00F71073">
        <w:trPr>
          <w:trHeight w:val="345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10</w:t>
            </w:r>
          </w:p>
        </w:tc>
      </w:tr>
      <w:tr w:rsidR="00C35DA8" w:rsidRPr="00973E51" w:rsidTr="00F71073">
        <w:trPr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</w:t>
            </w:r>
          </w:p>
        </w:tc>
      </w:tr>
      <w:tr w:rsidR="00C35DA8" w:rsidRPr="00973E51" w:rsidTr="00F71073">
        <w:trPr>
          <w:trHeight w:val="3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DA8" w:rsidRPr="00973E51" w:rsidRDefault="00D75411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2019-202</w:t>
            </w:r>
            <w:r w:rsidR="00C35DA8"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C35DA8" w:rsidRPr="00973E51" w:rsidRDefault="00C35DA8" w:rsidP="00C3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</w:t>
            </w:r>
          </w:p>
        </w:tc>
      </w:tr>
    </w:tbl>
    <w:p w:rsidR="004C723F" w:rsidRDefault="004C723F" w:rsidP="00973E51">
      <w:pPr>
        <w:pStyle w:val="1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C723F" w:rsidRDefault="004C723F" w:rsidP="00973E51">
      <w:pPr>
        <w:pStyle w:val="1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C723F" w:rsidRDefault="004C723F" w:rsidP="00973E51">
      <w:pPr>
        <w:pStyle w:val="1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C723F" w:rsidRDefault="004C723F" w:rsidP="00973E51">
      <w:pPr>
        <w:pStyle w:val="1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C723F" w:rsidRDefault="004C723F" w:rsidP="00973E51">
      <w:pPr>
        <w:pStyle w:val="1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D2888" w:rsidRPr="00BD2888" w:rsidRDefault="00BD2888" w:rsidP="00973E51">
      <w:pPr>
        <w:pStyle w:val="1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лицейском звене 3 класс-комплекта с количеством учащихся 39. </w:t>
      </w:r>
      <w:r w:rsidRPr="00973E51">
        <w:rPr>
          <w:rFonts w:ascii="Times New Roman" w:hAnsi="Times New Roman" w:cs="Times New Roman"/>
          <w:sz w:val="24"/>
          <w:szCs w:val="24"/>
        </w:rPr>
        <w:t xml:space="preserve">Средний показатель качества в </w:t>
      </w:r>
      <w:r w:rsidRPr="00973E51">
        <w:rPr>
          <w:rFonts w:ascii="Times New Roman" w:hAnsi="Times New Roman" w:cs="Times New Roman"/>
          <w:sz w:val="24"/>
          <w:szCs w:val="24"/>
          <w:u w:val="single"/>
        </w:rPr>
        <w:t>лицейском образовании</w:t>
      </w:r>
      <w:r w:rsidRPr="00973E51">
        <w:rPr>
          <w:rFonts w:ascii="Times New Roman" w:hAnsi="Times New Roman" w:cs="Times New Roman"/>
          <w:sz w:val="24"/>
          <w:szCs w:val="24"/>
        </w:rPr>
        <w:t xml:space="preserve"> по автономии составляет </w:t>
      </w:r>
      <w:r w:rsidRPr="00973E51">
        <w:rPr>
          <w:rFonts w:ascii="Times New Roman" w:hAnsi="Times New Roman" w:cs="Times New Roman"/>
          <w:b/>
          <w:sz w:val="24"/>
          <w:szCs w:val="24"/>
          <w:shd w:val="clear" w:color="auto" w:fill="92D050"/>
        </w:rPr>
        <w:t>36,50</w:t>
      </w:r>
      <w:proofErr w:type="gramStart"/>
      <w:r w:rsidRPr="00973E51">
        <w:rPr>
          <w:rFonts w:ascii="Times New Roman" w:hAnsi="Times New Roman" w:cs="Times New Roman"/>
          <w:b/>
          <w:sz w:val="24"/>
          <w:szCs w:val="24"/>
        </w:rPr>
        <w:t>% ,</w:t>
      </w:r>
      <w:proofErr w:type="gramEnd"/>
      <w:r w:rsidRPr="00973E51">
        <w:rPr>
          <w:rFonts w:ascii="Times New Roman" w:hAnsi="Times New Roman" w:cs="Times New Roman"/>
          <w:b/>
          <w:sz w:val="24"/>
          <w:szCs w:val="24"/>
        </w:rPr>
        <w:t xml:space="preserve"> у нас 42.9%</w:t>
      </w:r>
    </w:p>
    <w:p w:rsidR="00E56F70" w:rsidRPr="00973E51" w:rsidRDefault="00E56F70" w:rsidP="00BD2888">
      <w:pPr>
        <w:pStyle w:val="10"/>
        <w:ind w:left="0"/>
        <w:rPr>
          <w:rFonts w:ascii="Times New Roman" w:hAnsi="Times New Roman" w:cs="Times New Roman"/>
          <w:b/>
          <w:sz w:val="24"/>
          <w:szCs w:val="24"/>
        </w:rPr>
      </w:pPr>
      <w:r w:rsidRPr="00973E51">
        <w:rPr>
          <w:rFonts w:ascii="Times New Roman" w:hAnsi="Times New Roman" w:cs="Times New Roman"/>
          <w:b/>
          <w:sz w:val="24"/>
          <w:szCs w:val="24"/>
        </w:rPr>
        <w:t xml:space="preserve">Рейтинг качества знаний в лицейском цикле в УЗ АТО </w:t>
      </w:r>
      <w:proofErr w:type="spellStart"/>
      <w:r w:rsidRPr="00973E51">
        <w:rPr>
          <w:rFonts w:ascii="Times New Roman" w:hAnsi="Times New Roman" w:cs="Times New Roman"/>
          <w:b/>
          <w:sz w:val="24"/>
          <w:szCs w:val="24"/>
        </w:rPr>
        <w:t>Гагаузия</w:t>
      </w:r>
      <w:proofErr w:type="spellEnd"/>
      <w:r w:rsidRPr="00973E51">
        <w:rPr>
          <w:rFonts w:ascii="Times New Roman" w:hAnsi="Times New Roman" w:cs="Times New Roman"/>
          <w:b/>
          <w:sz w:val="24"/>
          <w:szCs w:val="24"/>
        </w:rPr>
        <w:t xml:space="preserve"> НАС РАДУЕТ. Занимаем 6 место из 23. </w:t>
      </w:r>
    </w:p>
    <w:tbl>
      <w:tblPr>
        <w:tblStyle w:val="a4"/>
        <w:tblW w:w="0" w:type="auto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3073"/>
        <w:gridCol w:w="5670"/>
        <w:gridCol w:w="1985"/>
      </w:tblGrid>
      <w:tr w:rsidR="00E56F70" w:rsidRPr="00973E51" w:rsidTr="00E56F70">
        <w:trPr>
          <w:jc w:val="center"/>
        </w:trPr>
        <w:tc>
          <w:tcPr>
            <w:tcW w:w="3073" w:type="dxa"/>
            <w:shd w:val="clear" w:color="auto" w:fill="B3EC80"/>
          </w:tcPr>
          <w:p w:rsidR="00E56F70" w:rsidRPr="00973E51" w:rsidRDefault="00E56F70" w:rsidP="00E56F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Зачетное место в рейтинге</w:t>
            </w:r>
          </w:p>
        </w:tc>
        <w:tc>
          <w:tcPr>
            <w:tcW w:w="5670" w:type="dxa"/>
            <w:shd w:val="clear" w:color="auto" w:fill="B3EC80"/>
          </w:tcPr>
          <w:p w:rsidR="00E56F70" w:rsidRPr="00973E51" w:rsidRDefault="00E56F70" w:rsidP="00E56F7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1985" w:type="dxa"/>
            <w:shd w:val="clear" w:color="auto" w:fill="B3EC80"/>
          </w:tcPr>
          <w:p w:rsidR="00E56F70" w:rsidRPr="00973E51" w:rsidRDefault="00E56F70" w:rsidP="00E56F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%КЗ</w:t>
            </w:r>
          </w:p>
        </w:tc>
      </w:tr>
      <w:tr w:rsidR="00E56F70" w:rsidRPr="00973E51" w:rsidTr="00E56F70">
        <w:trPr>
          <w:jc w:val="center"/>
        </w:trPr>
        <w:tc>
          <w:tcPr>
            <w:tcW w:w="3073" w:type="dxa"/>
            <w:shd w:val="clear" w:color="auto" w:fill="D6E3BC"/>
          </w:tcPr>
          <w:p w:rsidR="00E56F70" w:rsidRPr="00973E51" w:rsidRDefault="00E56F70" w:rsidP="00E56F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D6E3BC"/>
          </w:tcPr>
          <w:p w:rsidR="00E56F70" w:rsidRPr="00973E51" w:rsidRDefault="00E56F70" w:rsidP="00E56F70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973E51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м.Чадыр-Лунга</w:t>
            </w:r>
            <w:proofErr w:type="spellEnd"/>
            <w:r w:rsidRPr="00973E51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, филиал ТЛ «</w:t>
            </w:r>
            <w:proofErr w:type="spellStart"/>
            <w:r w:rsidRPr="00973E51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Оризонт</w:t>
            </w:r>
            <w:proofErr w:type="spellEnd"/>
            <w:r w:rsidRPr="00973E51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D6E3BC"/>
            <w:vAlign w:val="bottom"/>
          </w:tcPr>
          <w:p w:rsidR="00E56F70" w:rsidRPr="00973E51" w:rsidRDefault="00E56F70" w:rsidP="00E56F70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64,1</w:t>
            </w:r>
          </w:p>
        </w:tc>
      </w:tr>
      <w:tr w:rsidR="00E56F70" w:rsidRPr="00973E51" w:rsidTr="00E56F70">
        <w:trPr>
          <w:jc w:val="center"/>
        </w:trPr>
        <w:tc>
          <w:tcPr>
            <w:tcW w:w="3073" w:type="dxa"/>
            <w:shd w:val="clear" w:color="auto" w:fill="D6E3BC"/>
          </w:tcPr>
          <w:p w:rsidR="00E56F70" w:rsidRPr="00973E51" w:rsidRDefault="00E56F70" w:rsidP="00E56F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D6E3BC"/>
          </w:tcPr>
          <w:p w:rsidR="00E56F70" w:rsidRPr="00973E51" w:rsidRDefault="00E56F70" w:rsidP="00E56F70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с. </w:t>
            </w:r>
            <w:proofErr w:type="spellStart"/>
            <w:r w:rsidRPr="00973E51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Казаклия</w:t>
            </w:r>
            <w:proofErr w:type="spellEnd"/>
            <w:r w:rsidRPr="00973E51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, ТЛ</w:t>
            </w:r>
          </w:p>
        </w:tc>
        <w:tc>
          <w:tcPr>
            <w:tcW w:w="1985" w:type="dxa"/>
            <w:shd w:val="clear" w:color="auto" w:fill="D6E3BC"/>
            <w:vAlign w:val="bottom"/>
          </w:tcPr>
          <w:p w:rsidR="00E56F70" w:rsidRPr="00973E51" w:rsidRDefault="00E56F70" w:rsidP="00E56F70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57,8</w:t>
            </w:r>
          </w:p>
        </w:tc>
      </w:tr>
      <w:tr w:rsidR="00E56F70" w:rsidRPr="00973E51" w:rsidTr="00E56F70">
        <w:trPr>
          <w:jc w:val="center"/>
        </w:trPr>
        <w:tc>
          <w:tcPr>
            <w:tcW w:w="3073" w:type="dxa"/>
            <w:shd w:val="clear" w:color="auto" w:fill="D6E3BC"/>
          </w:tcPr>
          <w:p w:rsidR="00E56F70" w:rsidRPr="00973E51" w:rsidRDefault="00E56F70" w:rsidP="00E56F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D6E3BC"/>
          </w:tcPr>
          <w:p w:rsidR="00E56F70" w:rsidRPr="00973E51" w:rsidRDefault="00E56F70" w:rsidP="00E56F70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м. Чадыр-Лунга ТЛ им. </w:t>
            </w:r>
            <w:proofErr w:type="spellStart"/>
            <w:r w:rsidRPr="00973E51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М.Губогло</w:t>
            </w:r>
            <w:proofErr w:type="spellEnd"/>
          </w:p>
        </w:tc>
        <w:tc>
          <w:tcPr>
            <w:tcW w:w="1985" w:type="dxa"/>
            <w:shd w:val="clear" w:color="auto" w:fill="D6E3BC"/>
            <w:vAlign w:val="bottom"/>
          </w:tcPr>
          <w:p w:rsidR="00E56F70" w:rsidRPr="00973E51" w:rsidRDefault="00E56F70" w:rsidP="00E56F70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50</w:t>
            </w:r>
          </w:p>
        </w:tc>
      </w:tr>
      <w:tr w:rsidR="00E56F70" w:rsidRPr="00973E51" w:rsidTr="00E56F70">
        <w:trPr>
          <w:jc w:val="center"/>
        </w:trPr>
        <w:tc>
          <w:tcPr>
            <w:tcW w:w="3073" w:type="dxa"/>
            <w:shd w:val="clear" w:color="auto" w:fill="D6E3BC"/>
          </w:tcPr>
          <w:p w:rsidR="00E56F70" w:rsidRPr="00973E51" w:rsidRDefault="00E56F70" w:rsidP="00E56F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shd w:val="clear" w:color="auto" w:fill="D6E3BC"/>
          </w:tcPr>
          <w:p w:rsidR="00E56F70" w:rsidRPr="00973E51" w:rsidRDefault="00E56F70" w:rsidP="00E56F7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с.Рус</w:t>
            </w:r>
            <w:proofErr w:type="spellEnd"/>
            <w:r w:rsidRPr="00973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73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Киселия</w:t>
            </w:r>
            <w:proofErr w:type="spellEnd"/>
            <w:r w:rsidRPr="00973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ТЛ им Г. </w:t>
            </w:r>
            <w:proofErr w:type="spellStart"/>
            <w:r w:rsidRPr="00973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Виеру</w:t>
            </w:r>
            <w:proofErr w:type="spellEnd"/>
          </w:p>
        </w:tc>
        <w:tc>
          <w:tcPr>
            <w:tcW w:w="1985" w:type="dxa"/>
            <w:shd w:val="clear" w:color="auto" w:fill="D6E3BC"/>
            <w:vAlign w:val="bottom"/>
          </w:tcPr>
          <w:p w:rsidR="00E56F70" w:rsidRPr="00973E51" w:rsidRDefault="00E56F70" w:rsidP="00E56F7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45,85</w:t>
            </w:r>
          </w:p>
        </w:tc>
      </w:tr>
      <w:tr w:rsidR="00E56F70" w:rsidRPr="00973E51" w:rsidTr="00E56F70">
        <w:trPr>
          <w:jc w:val="center"/>
        </w:trPr>
        <w:tc>
          <w:tcPr>
            <w:tcW w:w="3073" w:type="dxa"/>
            <w:shd w:val="clear" w:color="auto" w:fill="D6E3BC"/>
          </w:tcPr>
          <w:p w:rsidR="00E56F70" w:rsidRPr="00973E51" w:rsidRDefault="00E56F70" w:rsidP="00E56F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shd w:val="clear" w:color="auto" w:fill="D6E3BC"/>
          </w:tcPr>
          <w:p w:rsidR="00E56F70" w:rsidRPr="00973E51" w:rsidRDefault="00E56F70" w:rsidP="00E56F7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73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Кирсово</w:t>
            </w:r>
            <w:proofErr w:type="spellEnd"/>
            <w:r w:rsidRPr="00973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ТЛ </w:t>
            </w:r>
            <w:proofErr w:type="spellStart"/>
            <w:r w:rsidRPr="00973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им.М</w:t>
            </w:r>
            <w:proofErr w:type="spellEnd"/>
            <w:r w:rsidRPr="00973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73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Тузлова</w:t>
            </w:r>
            <w:proofErr w:type="spellEnd"/>
          </w:p>
        </w:tc>
        <w:tc>
          <w:tcPr>
            <w:tcW w:w="1985" w:type="dxa"/>
            <w:shd w:val="clear" w:color="auto" w:fill="D6E3BC"/>
            <w:vAlign w:val="bottom"/>
          </w:tcPr>
          <w:p w:rsidR="00E56F70" w:rsidRPr="00973E51" w:rsidRDefault="00E56F70" w:rsidP="00E56F7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E56F70" w:rsidRPr="00973E51" w:rsidTr="00E56F70">
        <w:trPr>
          <w:jc w:val="center"/>
        </w:trPr>
        <w:tc>
          <w:tcPr>
            <w:tcW w:w="3073" w:type="dxa"/>
            <w:shd w:val="clear" w:color="auto" w:fill="D6E3BC"/>
          </w:tcPr>
          <w:p w:rsidR="00E56F70" w:rsidRPr="00973E51" w:rsidRDefault="00E56F70" w:rsidP="00E56F7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D6E3BC"/>
          </w:tcPr>
          <w:p w:rsidR="00E56F70" w:rsidRPr="00973E51" w:rsidRDefault="00E56F70" w:rsidP="00E56F70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с. </w:t>
            </w:r>
            <w:proofErr w:type="spellStart"/>
            <w:r w:rsidRPr="00973E51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Копчак</w:t>
            </w:r>
            <w:proofErr w:type="spellEnd"/>
            <w:r w:rsidRPr="00973E51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, ТЛ, им. </w:t>
            </w:r>
            <w:proofErr w:type="spellStart"/>
            <w:r w:rsidRPr="00973E51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Б.Янакогло</w:t>
            </w:r>
            <w:proofErr w:type="spellEnd"/>
          </w:p>
        </w:tc>
        <w:tc>
          <w:tcPr>
            <w:tcW w:w="1985" w:type="dxa"/>
            <w:shd w:val="clear" w:color="auto" w:fill="D6E3BC"/>
            <w:vAlign w:val="bottom"/>
          </w:tcPr>
          <w:p w:rsidR="00E56F70" w:rsidRPr="00973E51" w:rsidRDefault="00E56F70" w:rsidP="00E56F70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42,9</w:t>
            </w:r>
          </w:p>
        </w:tc>
      </w:tr>
    </w:tbl>
    <w:p w:rsidR="001B222A" w:rsidRPr="00973E51" w:rsidRDefault="001B222A" w:rsidP="00B40466">
      <w:pPr>
        <w:rPr>
          <w:rFonts w:ascii="Times New Roman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sz w:val="24"/>
          <w:szCs w:val="24"/>
        </w:rPr>
        <w:t xml:space="preserve">Мониторинг сдачи экзаменов за 5 лет показывает, что повысилось количество учащихся </w:t>
      </w:r>
      <w:r w:rsidR="00E2095E" w:rsidRPr="00973E51">
        <w:rPr>
          <w:rFonts w:ascii="Times New Roman" w:hAnsi="Times New Roman" w:cs="Times New Roman"/>
          <w:sz w:val="24"/>
          <w:szCs w:val="24"/>
        </w:rPr>
        <w:t>сдающих БАК.</w:t>
      </w:r>
    </w:p>
    <w:tbl>
      <w:tblPr>
        <w:tblpPr w:leftFromText="180" w:rightFromText="180" w:vertAnchor="text" w:horzAnchor="margin" w:tblpY="7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0"/>
        <w:gridCol w:w="1882"/>
        <w:gridCol w:w="1739"/>
        <w:gridCol w:w="1739"/>
        <w:gridCol w:w="1448"/>
        <w:gridCol w:w="1406"/>
      </w:tblGrid>
      <w:tr w:rsidR="00F71073" w:rsidRPr="00973E51" w:rsidTr="00F71073">
        <w:trPr>
          <w:trHeight w:val="454"/>
        </w:trPr>
        <w:tc>
          <w:tcPr>
            <w:tcW w:w="2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20C5" w:rsidRPr="00973E51" w:rsidRDefault="00BF20C5" w:rsidP="00BF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20C5" w:rsidRPr="00973E51" w:rsidRDefault="00BF20C5" w:rsidP="00BF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20C5" w:rsidRPr="00973E51" w:rsidRDefault="00BF20C5" w:rsidP="00BF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20C5" w:rsidRPr="00973E51" w:rsidRDefault="00BF20C5" w:rsidP="00BF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:rsidR="00BF20C5" w:rsidRPr="00973E51" w:rsidRDefault="00BF20C5" w:rsidP="00BF20C5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:rsidR="00BF20C5" w:rsidRPr="00973E51" w:rsidRDefault="00BF20C5" w:rsidP="00BF20C5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2019-2020</w:t>
            </w:r>
          </w:p>
        </w:tc>
      </w:tr>
      <w:tr w:rsidR="00F71073" w:rsidRPr="00973E51" w:rsidTr="00F71073">
        <w:trPr>
          <w:trHeight w:val="454"/>
        </w:trPr>
        <w:tc>
          <w:tcPr>
            <w:tcW w:w="2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20C5" w:rsidRPr="00973E51" w:rsidRDefault="00BF20C5" w:rsidP="00BF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Cambr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сдачи экзаменов на степень бакалавра </w:t>
            </w:r>
            <w:r w:rsidRPr="00973E51"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по автономии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20C5" w:rsidRPr="00973E51" w:rsidRDefault="00BF20C5" w:rsidP="00F7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89,12%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20C5" w:rsidRPr="00973E51" w:rsidRDefault="00BF20C5" w:rsidP="00F7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93,83%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20C5" w:rsidRPr="00973E51" w:rsidRDefault="00BF20C5" w:rsidP="00F7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92,86%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:rsidR="00BF20C5" w:rsidRPr="00973E51" w:rsidRDefault="00BF20C5" w:rsidP="00F7107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F20C5" w:rsidRPr="00973E51" w:rsidRDefault="00BF20C5" w:rsidP="00F7107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96,88%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:rsidR="00BF20C5" w:rsidRPr="00973E51" w:rsidRDefault="00BF20C5" w:rsidP="00F7107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F71073" w:rsidRPr="00973E51" w:rsidTr="00F71073">
        <w:trPr>
          <w:trHeight w:val="454"/>
        </w:trPr>
        <w:tc>
          <w:tcPr>
            <w:tcW w:w="2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20C5" w:rsidRPr="00973E51" w:rsidRDefault="00BF20C5" w:rsidP="00BF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Cambr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% сдачи экзаменов на степень бакалавра </w:t>
            </w:r>
            <w:r w:rsidRPr="00973E51"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по республике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20C5" w:rsidRPr="00973E51" w:rsidRDefault="00BF20C5" w:rsidP="00F7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86,33%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20C5" w:rsidRPr="00973E51" w:rsidRDefault="00BF20C5" w:rsidP="00F7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91,58%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20C5" w:rsidRPr="00973E51" w:rsidRDefault="00BF20C5" w:rsidP="00F7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92,72%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:rsidR="00BF20C5" w:rsidRPr="00973E51" w:rsidRDefault="00BF20C5" w:rsidP="00F7107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F20C5" w:rsidRPr="00973E51" w:rsidRDefault="00BF20C5" w:rsidP="00F7107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95,07%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:rsidR="00BF20C5" w:rsidRPr="00973E51" w:rsidRDefault="00BF20C5" w:rsidP="00F7107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F71073" w:rsidRPr="00973E51" w:rsidTr="00F71073">
        <w:trPr>
          <w:trHeight w:val="454"/>
        </w:trPr>
        <w:tc>
          <w:tcPr>
            <w:tcW w:w="2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20C5" w:rsidRPr="00973E51" w:rsidRDefault="00BF20C5" w:rsidP="00BF20C5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Cambr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сдачи экзаменов на степень бакалавра </w:t>
            </w:r>
            <w:r w:rsidRPr="00973E51"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по лицею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20C5" w:rsidRPr="00973E51" w:rsidRDefault="00BF20C5" w:rsidP="00F7107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20C5" w:rsidRPr="00973E51" w:rsidRDefault="00BF20C5" w:rsidP="00F7107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20C5" w:rsidRPr="00973E51" w:rsidRDefault="00BF20C5" w:rsidP="00F7107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:rsidR="00BF20C5" w:rsidRPr="00973E51" w:rsidRDefault="00BF20C5" w:rsidP="00F7107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F20C5" w:rsidRPr="00973E51" w:rsidRDefault="00BF20C5" w:rsidP="00F7107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:rsidR="00BF20C5" w:rsidRPr="00973E51" w:rsidRDefault="00F71073" w:rsidP="00F7107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Cambr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100%</w:t>
            </w:r>
          </w:p>
        </w:tc>
      </w:tr>
    </w:tbl>
    <w:p w:rsidR="00E2095E" w:rsidRPr="00973E51" w:rsidRDefault="00E2095E" w:rsidP="00B40466">
      <w:pPr>
        <w:rPr>
          <w:rFonts w:ascii="Times New Roman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sz w:val="24"/>
          <w:szCs w:val="24"/>
        </w:rPr>
        <w:t xml:space="preserve">В Этом году и результат лучше. </w:t>
      </w:r>
    </w:p>
    <w:tbl>
      <w:tblPr>
        <w:tblStyle w:val="1"/>
        <w:tblW w:w="15168" w:type="dxa"/>
        <w:tblInd w:w="-714" w:type="dxa"/>
        <w:tblLook w:val="04A0" w:firstRow="1" w:lastRow="0" w:firstColumn="1" w:lastColumn="0" w:noHBand="0" w:noVBand="1"/>
      </w:tblPr>
      <w:tblGrid>
        <w:gridCol w:w="2269"/>
        <w:gridCol w:w="2835"/>
        <w:gridCol w:w="2409"/>
        <w:gridCol w:w="2410"/>
        <w:gridCol w:w="2693"/>
        <w:gridCol w:w="2552"/>
      </w:tblGrid>
      <w:tr w:rsidR="00D670CE" w:rsidRPr="00973E51" w:rsidTr="00D670CE">
        <w:trPr>
          <w:trHeight w:val="242"/>
        </w:trPr>
        <w:tc>
          <w:tcPr>
            <w:tcW w:w="2269" w:type="dxa"/>
            <w:vMerge w:val="restart"/>
            <w:shd w:val="clear" w:color="auto" w:fill="FFFFFF" w:themeFill="background1"/>
          </w:tcPr>
          <w:p w:rsidR="00D670CE" w:rsidRPr="00973E51" w:rsidRDefault="00D670CE" w:rsidP="00F71073">
            <w:pPr>
              <w:rPr>
                <w:sz w:val="24"/>
                <w:szCs w:val="24"/>
              </w:rPr>
            </w:pPr>
            <w:r w:rsidRPr="00973E51">
              <w:rPr>
                <w:sz w:val="24"/>
                <w:szCs w:val="24"/>
              </w:rPr>
              <w:t xml:space="preserve">Средний балл за экзамены  </w:t>
            </w:r>
            <w:r w:rsidRPr="00973E51">
              <w:rPr>
                <w:b/>
                <w:sz w:val="24"/>
                <w:szCs w:val="24"/>
              </w:rPr>
              <w:t>по автономии</w:t>
            </w:r>
          </w:p>
        </w:tc>
        <w:tc>
          <w:tcPr>
            <w:tcW w:w="2835" w:type="dxa"/>
            <w:shd w:val="clear" w:color="auto" w:fill="FFFFFF" w:themeFill="background1"/>
          </w:tcPr>
          <w:p w:rsidR="00D670CE" w:rsidRPr="00973E51" w:rsidRDefault="00D670CE" w:rsidP="00F710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73E51">
              <w:rPr>
                <w:b/>
                <w:color w:val="000000" w:themeColor="text1"/>
                <w:sz w:val="24"/>
                <w:szCs w:val="24"/>
              </w:rPr>
              <w:t>2015 -2016</w:t>
            </w:r>
          </w:p>
        </w:tc>
        <w:tc>
          <w:tcPr>
            <w:tcW w:w="2409" w:type="dxa"/>
            <w:shd w:val="clear" w:color="auto" w:fill="FFFFFF" w:themeFill="background1"/>
          </w:tcPr>
          <w:p w:rsidR="00D670CE" w:rsidRPr="00973E51" w:rsidRDefault="00D670CE" w:rsidP="00F710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73E51">
              <w:rPr>
                <w:b/>
                <w:color w:val="000000" w:themeColor="text1"/>
                <w:sz w:val="24"/>
                <w:szCs w:val="24"/>
              </w:rPr>
              <w:t>2016 – 2017</w:t>
            </w:r>
          </w:p>
        </w:tc>
        <w:tc>
          <w:tcPr>
            <w:tcW w:w="2410" w:type="dxa"/>
            <w:shd w:val="clear" w:color="auto" w:fill="FFFFFF" w:themeFill="background1"/>
          </w:tcPr>
          <w:p w:rsidR="00D670CE" w:rsidRPr="00973E51" w:rsidRDefault="00D670CE" w:rsidP="00F710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73E51">
              <w:rPr>
                <w:b/>
                <w:color w:val="000000" w:themeColor="text1"/>
                <w:sz w:val="24"/>
                <w:szCs w:val="24"/>
              </w:rPr>
              <w:t>2017-2018</w:t>
            </w:r>
          </w:p>
        </w:tc>
        <w:tc>
          <w:tcPr>
            <w:tcW w:w="2693" w:type="dxa"/>
            <w:shd w:val="clear" w:color="auto" w:fill="FFFFFF" w:themeFill="background1"/>
          </w:tcPr>
          <w:p w:rsidR="00D670CE" w:rsidRPr="00973E51" w:rsidRDefault="00D670CE" w:rsidP="00F710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73E51">
              <w:rPr>
                <w:b/>
                <w:color w:val="000000" w:themeColor="text1"/>
                <w:sz w:val="24"/>
                <w:szCs w:val="24"/>
              </w:rPr>
              <w:t>2018-2019</w:t>
            </w:r>
          </w:p>
        </w:tc>
        <w:tc>
          <w:tcPr>
            <w:tcW w:w="2552" w:type="dxa"/>
            <w:shd w:val="clear" w:color="auto" w:fill="FFFFFF" w:themeFill="background1"/>
          </w:tcPr>
          <w:p w:rsidR="00D670CE" w:rsidRPr="00973E51" w:rsidRDefault="00D670CE" w:rsidP="00F710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73E51">
              <w:rPr>
                <w:b/>
                <w:color w:val="000000" w:themeColor="text1"/>
                <w:sz w:val="24"/>
                <w:szCs w:val="24"/>
              </w:rPr>
              <w:t>2019-2020</w:t>
            </w:r>
          </w:p>
        </w:tc>
      </w:tr>
      <w:tr w:rsidR="00D670CE" w:rsidRPr="00973E51" w:rsidTr="00D670CE">
        <w:trPr>
          <w:trHeight w:val="145"/>
        </w:trPr>
        <w:tc>
          <w:tcPr>
            <w:tcW w:w="2269" w:type="dxa"/>
            <w:vMerge/>
            <w:shd w:val="clear" w:color="auto" w:fill="DAEEF3"/>
          </w:tcPr>
          <w:p w:rsidR="00D670CE" w:rsidRPr="00973E51" w:rsidRDefault="00D670CE" w:rsidP="00F7107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D670CE" w:rsidRPr="00973E51" w:rsidRDefault="00D670CE" w:rsidP="00F71073">
            <w:pPr>
              <w:jc w:val="center"/>
              <w:rPr>
                <w:b/>
                <w:sz w:val="24"/>
                <w:szCs w:val="24"/>
              </w:rPr>
            </w:pPr>
            <w:r w:rsidRPr="00973E51">
              <w:rPr>
                <w:b/>
                <w:sz w:val="24"/>
                <w:szCs w:val="24"/>
              </w:rPr>
              <w:t>6,67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D670CE" w:rsidRPr="00973E51" w:rsidRDefault="00D670CE" w:rsidP="00F71073">
            <w:pPr>
              <w:jc w:val="center"/>
              <w:rPr>
                <w:b/>
                <w:sz w:val="24"/>
                <w:szCs w:val="24"/>
              </w:rPr>
            </w:pPr>
            <w:r w:rsidRPr="00973E51">
              <w:rPr>
                <w:b/>
                <w:sz w:val="24"/>
                <w:szCs w:val="24"/>
              </w:rPr>
              <w:t>6,64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D670CE" w:rsidRPr="00973E51" w:rsidRDefault="00D670CE" w:rsidP="00F71073">
            <w:pPr>
              <w:jc w:val="center"/>
              <w:rPr>
                <w:b/>
                <w:sz w:val="24"/>
                <w:szCs w:val="24"/>
              </w:rPr>
            </w:pPr>
            <w:r w:rsidRPr="00973E51">
              <w:rPr>
                <w:b/>
                <w:sz w:val="24"/>
                <w:szCs w:val="24"/>
              </w:rPr>
              <w:t>6,82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D670CE" w:rsidRPr="00973E51" w:rsidRDefault="00D670CE" w:rsidP="00F71073">
            <w:pPr>
              <w:jc w:val="center"/>
              <w:rPr>
                <w:b/>
                <w:sz w:val="24"/>
                <w:szCs w:val="24"/>
              </w:rPr>
            </w:pPr>
            <w:r w:rsidRPr="00973E51">
              <w:rPr>
                <w:b/>
                <w:sz w:val="24"/>
                <w:szCs w:val="24"/>
              </w:rPr>
              <w:t>6,67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D670CE" w:rsidRPr="00973E51" w:rsidRDefault="00D670CE" w:rsidP="00F710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670CE" w:rsidRPr="00973E51" w:rsidTr="00D670CE">
        <w:trPr>
          <w:trHeight w:val="846"/>
        </w:trPr>
        <w:tc>
          <w:tcPr>
            <w:tcW w:w="2269" w:type="dxa"/>
            <w:shd w:val="clear" w:color="auto" w:fill="FFFFFF" w:themeFill="background1"/>
          </w:tcPr>
          <w:p w:rsidR="00D670CE" w:rsidRPr="00973E51" w:rsidRDefault="00D670CE" w:rsidP="00F71073">
            <w:pPr>
              <w:rPr>
                <w:sz w:val="24"/>
                <w:szCs w:val="24"/>
              </w:rPr>
            </w:pPr>
            <w:r w:rsidRPr="00973E51">
              <w:rPr>
                <w:b/>
                <w:sz w:val="24"/>
                <w:szCs w:val="24"/>
              </w:rPr>
              <w:t>по республике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D670CE" w:rsidRPr="00973E51" w:rsidRDefault="00D670CE" w:rsidP="00F71073">
            <w:pPr>
              <w:jc w:val="center"/>
              <w:rPr>
                <w:b/>
                <w:sz w:val="24"/>
                <w:szCs w:val="24"/>
              </w:rPr>
            </w:pPr>
            <w:r w:rsidRPr="00973E51">
              <w:rPr>
                <w:b/>
                <w:sz w:val="24"/>
                <w:szCs w:val="24"/>
              </w:rPr>
              <w:t>6,70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D670CE" w:rsidRPr="00973E51" w:rsidRDefault="00D670CE" w:rsidP="00F71073">
            <w:pPr>
              <w:jc w:val="center"/>
              <w:rPr>
                <w:b/>
                <w:sz w:val="24"/>
                <w:szCs w:val="24"/>
              </w:rPr>
            </w:pPr>
            <w:r w:rsidRPr="00973E51">
              <w:rPr>
                <w:b/>
                <w:sz w:val="24"/>
                <w:szCs w:val="24"/>
              </w:rPr>
              <w:t>6,70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D670CE" w:rsidRPr="00973E51" w:rsidRDefault="00D670CE" w:rsidP="00F71073">
            <w:pPr>
              <w:jc w:val="center"/>
              <w:rPr>
                <w:b/>
                <w:sz w:val="24"/>
                <w:szCs w:val="24"/>
              </w:rPr>
            </w:pPr>
            <w:r w:rsidRPr="00973E51">
              <w:rPr>
                <w:b/>
                <w:sz w:val="24"/>
                <w:szCs w:val="24"/>
              </w:rPr>
              <w:t>6,89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D670CE" w:rsidRPr="00973E51" w:rsidRDefault="00D670CE" w:rsidP="00F71073">
            <w:pPr>
              <w:jc w:val="center"/>
              <w:rPr>
                <w:b/>
                <w:sz w:val="24"/>
                <w:szCs w:val="24"/>
              </w:rPr>
            </w:pPr>
            <w:r w:rsidRPr="00973E51">
              <w:rPr>
                <w:b/>
                <w:sz w:val="24"/>
                <w:szCs w:val="24"/>
              </w:rPr>
              <w:t>7,04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D670CE" w:rsidRPr="00973E51" w:rsidRDefault="00D670CE" w:rsidP="00F710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670CE" w:rsidRPr="00973E51" w:rsidTr="00D670CE">
        <w:trPr>
          <w:trHeight w:val="846"/>
        </w:trPr>
        <w:tc>
          <w:tcPr>
            <w:tcW w:w="2269" w:type="dxa"/>
            <w:shd w:val="clear" w:color="auto" w:fill="FFFFFF" w:themeFill="background1"/>
          </w:tcPr>
          <w:p w:rsidR="00D670CE" w:rsidRPr="00973E51" w:rsidRDefault="00D670CE" w:rsidP="00F71073">
            <w:pPr>
              <w:rPr>
                <w:sz w:val="24"/>
                <w:szCs w:val="24"/>
              </w:rPr>
            </w:pPr>
            <w:r w:rsidRPr="00973E51">
              <w:rPr>
                <w:sz w:val="24"/>
                <w:szCs w:val="24"/>
              </w:rPr>
              <w:t>по лицею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D670CE" w:rsidRPr="00973E51" w:rsidRDefault="00D670CE" w:rsidP="00F71073">
            <w:pPr>
              <w:jc w:val="center"/>
              <w:rPr>
                <w:b/>
                <w:sz w:val="24"/>
                <w:szCs w:val="24"/>
              </w:rPr>
            </w:pPr>
            <w:r w:rsidRPr="00973E51">
              <w:rPr>
                <w:b/>
                <w:sz w:val="24"/>
                <w:szCs w:val="24"/>
              </w:rPr>
              <w:t>5,68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D670CE" w:rsidRPr="00973E51" w:rsidRDefault="00D670CE" w:rsidP="00F71073">
            <w:pPr>
              <w:jc w:val="center"/>
              <w:rPr>
                <w:b/>
                <w:sz w:val="24"/>
                <w:szCs w:val="24"/>
              </w:rPr>
            </w:pPr>
            <w:r w:rsidRPr="00973E51">
              <w:rPr>
                <w:b/>
                <w:sz w:val="24"/>
                <w:szCs w:val="24"/>
              </w:rPr>
              <w:t>6,25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D670CE" w:rsidRPr="00973E51" w:rsidRDefault="00D670CE" w:rsidP="00F71073">
            <w:pPr>
              <w:jc w:val="center"/>
              <w:rPr>
                <w:b/>
                <w:sz w:val="24"/>
                <w:szCs w:val="24"/>
              </w:rPr>
            </w:pPr>
            <w:r w:rsidRPr="00973E51">
              <w:rPr>
                <w:b/>
                <w:sz w:val="24"/>
                <w:szCs w:val="24"/>
              </w:rPr>
              <w:t>7,0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D670CE" w:rsidRPr="00973E51" w:rsidRDefault="00D670CE" w:rsidP="00F71073">
            <w:pPr>
              <w:jc w:val="center"/>
              <w:rPr>
                <w:b/>
                <w:sz w:val="24"/>
                <w:szCs w:val="24"/>
              </w:rPr>
            </w:pPr>
            <w:r w:rsidRPr="00973E51">
              <w:rPr>
                <w:b/>
                <w:sz w:val="24"/>
                <w:szCs w:val="24"/>
              </w:rPr>
              <w:t>6,5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D670CE" w:rsidRPr="00973E51" w:rsidRDefault="00D670CE" w:rsidP="00F71073">
            <w:pPr>
              <w:jc w:val="center"/>
              <w:rPr>
                <w:b/>
                <w:sz w:val="24"/>
                <w:szCs w:val="24"/>
              </w:rPr>
            </w:pPr>
            <w:r w:rsidRPr="00973E51">
              <w:rPr>
                <w:b/>
                <w:sz w:val="24"/>
                <w:szCs w:val="24"/>
              </w:rPr>
              <w:t>7,48</w:t>
            </w:r>
          </w:p>
        </w:tc>
      </w:tr>
    </w:tbl>
    <w:p w:rsidR="00873192" w:rsidRPr="00973E51" w:rsidRDefault="00873192" w:rsidP="00873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23F" w:rsidRDefault="004C723F" w:rsidP="00873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23F" w:rsidRDefault="004C723F" w:rsidP="00873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888" w:rsidRDefault="00BD2888" w:rsidP="00873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по лицею.</w:t>
      </w:r>
    </w:p>
    <w:p w:rsidR="00BD2888" w:rsidRPr="00973E51" w:rsidRDefault="00E2095E" w:rsidP="00BD2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начало 2019 -2020 учебного </w:t>
      </w:r>
      <w:r w:rsidR="00BD2888"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в</w:t>
      </w: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лицее было </w:t>
      </w:r>
      <w:r w:rsidR="00BD2888">
        <w:rPr>
          <w:rFonts w:ascii="Times New Roman" w:eastAsia="Times New Roman" w:hAnsi="Times New Roman" w:cs="Times New Roman"/>
          <w:sz w:val="24"/>
          <w:szCs w:val="24"/>
          <w:lang w:eastAsia="ru-RU"/>
        </w:rPr>
        <w:t>342 учащихся. Выбыло 9, прибыло 5, на конец -338 (мальчиков –182; девочек -156)</w:t>
      </w:r>
    </w:p>
    <w:p w:rsidR="00BD2888" w:rsidRPr="00973E51" w:rsidRDefault="00BD2888" w:rsidP="00BD2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успевают -337, что составляет 99,7% </w:t>
      </w:r>
    </w:p>
    <w:p w:rsidR="00BD2888" w:rsidRPr="00973E51" w:rsidRDefault="00BD2888" w:rsidP="00BD2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Отличников –  12- 6,25%.  </w:t>
      </w:r>
    </w:p>
    <w:p w:rsidR="00BD2888" w:rsidRPr="00973E51" w:rsidRDefault="00BD2888" w:rsidP="00BD2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Ударников – 33-17,2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BD2888" w:rsidRDefault="00BD2888" w:rsidP="00BD2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E5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Средний балл по лицею составляет – 7</w:t>
      </w:r>
      <w:r w:rsidRPr="00973E5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,78</w:t>
      </w:r>
      <w:r w:rsidRPr="00973E5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,  качество – 23,44</w:t>
      </w: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Средний  балл снизился на 0,1 , а  показатель качества в этом году повысился  на 0,64%.</w:t>
      </w:r>
    </w:p>
    <w:p w:rsidR="00BD2888" w:rsidRPr="00973E51" w:rsidRDefault="00BD2888" w:rsidP="00BD2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81" w:type="dxa"/>
        <w:tblLook w:val="04A0" w:firstRow="1" w:lastRow="0" w:firstColumn="1" w:lastColumn="0" w:noHBand="0" w:noVBand="1"/>
      </w:tblPr>
      <w:tblGrid>
        <w:gridCol w:w="2315"/>
        <w:gridCol w:w="3052"/>
        <w:gridCol w:w="2618"/>
        <w:gridCol w:w="3197"/>
        <w:gridCol w:w="3199"/>
      </w:tblGrid>
      <w:tr w:rsidR="006949DB" w:rsidRPr="00C27C88" w:rsidTr="00BD2888">
        <w:trPr>
          <w:trHeight w:val="407"/>
        </w:trPr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proofErr w:type="spellStart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Treapta</w:t>
            </w:r>
            <w:proofErr w:type="spellEnd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 </w:t>
            </w:r>
            <w:proofErr w:type="spellStart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şcolară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  <w:proofErr w:type="spellStart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Numărul</w:t>
            </w:r>
            <w:proofErr w:type="spellEnd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elevilor</w:t>
            </w:r>
            <w:proofErr w:type="spellEnd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la </w:t>
            </w:r>
            <w:proofErr w:type="spellStart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începutul</w:t>
            </w:r>
            <w:proofErr w:type="spellEnd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anului</w:t>
            </w:r>
            <w:proofErr w:type="spellEnd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şcolar</w:t>
            </w:r>
            <w:proofErr w:type="spellEnd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(10.09)</w:t>
            </w:r>
          </w:p>
        </w:tc>
        <w:tc>
          <w:tcPr>
            <w:tcW w:w="63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  <w:proofErr w:type="spellStart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Numărul</w:t>
            </w:r>
            <w:proofErr w:type="spellEnd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elevilor</w:t>
            </w:r>
            <w:proofErr w:type="spellEnd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la </w:t>
            </w:r>
            <w:proofErr w:type="spellStart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sfârşitul</w:t>
            </w:r>
            <w:proofErr w:type="spellEnd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anului</w:t>
            </w:r>
            <w:proofErr w:type="spellEnd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</w:t>
            </w:r>
            <w:proofErr w:type="spellStart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>şcolar</w:t>
            </w:r>
            <w:proofErr w:type="spellEnd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  <w:t xml:space="preserve">  (31.05)</w:t>
            </w:r>
          </w:p>
        </w:tc>
      </w:tr>
      <w:tr w:rsidR="006949DB" w:rsidRPr="00973E51" w:rsidTr="00BD2888">
        <w:trPr>
          <w:trHeight w:val="450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949DB" w:rsidRPr="00BD2888" w:rsidRDefault="006949DB" w:rsidP="00BD2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lang w:val="en-US" w:eastAsia="ru-RU"/>
              </w:rPr>
            </w:pPr>
          </w:p>
        </w:tc>
        <w:tc>
          <w:tcPr>
            <w:tcW w:w="30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proofErr w:type="spellStart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total</w:t>
            </w:r>
            <w:proofErr w:type="spellEnd"/>
          </w:p>
        </w:tc>
        <w:tc>
          <w:tcPr>
            <w:tcW w:w="26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proofErr w:type="spellStart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fete</w:t>
            </w:r>
            <w:proofErr w:type="spellEnd"/>
          </w:p>
        </w:tc>
        <w:tc>
          <w:tcPr>
            <w:tcW w:w="3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proofErr w:type="spellStart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total</w:t>
            </w:r>
            <w:proofErr w:type="spellEnd"/>
          </w:p>
        </w:tc>
        <w:tc>
          <w:tcPr>
            <w:tcW w:w="31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proofErr w:type="spellStart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fete</w:t>
            </w:r>
            <w:proofErr w:type="spellEnd"/>
          </w:p>
        </w:tc>
      </w:tr>
      <w:tr w:rsidR="006949DB" w:rsidRPr="00973E51" w:rsidTr="00BD2888">
        <w:trPr>
          <w:trHeight w:val="450"/>
        </w:trPr>
        <w:tc>
          <w:tcPr>
            <w:tcW w:w="2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3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3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  <w:tc>
          <w:tcPr>
            <w:tcW w:w="31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</w:p>
        </w:tc>
      </w:tr>
      <w:tr w:rsidR="006949DB" w:rsidRPr="00973E51" w:rsidTr="00BD2888">
        <w:trPr>
          <w:trHeight w:val="407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proofErr w:type="spellStart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Total</w:t>
            </w:r>
            <w:proofErr w:type="spellEnd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 I-IV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BD2888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145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BD2888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59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BD2888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146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BD2888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60</w:t>
            </w:r>
          </w:p>
        </w:tc>
      </w:tr>
      <w:tr w:rsidR="006949DB" w:rsidRPr="00973E51" w:rsidTr="00BD2888">
        <w:trPr>
          <w:trHeight w:val="407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proofErr w:type="spellStart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Total</w:t>
            </w:r>
            <w:proofErr w:type="spellEnd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 V-IX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BD2888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158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BD2888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65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BD2888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157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BD2888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66</w:t>
            </w:r>
          </w:p>
        </w:tc>
      </w:tr>
      <w:tr w:rsidR="006949DB" w:rsidRPr="00973E51" w:rsidTr="00BD2888">
        <w:trPr>
          <w:trHeight w:val="407"/>
        </w:trPr>
        <w:tc>
          <w:tcPr>
            <w:tcW w:w="23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proofErr w:type="spellStart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Total</w:t>
            </w:r>
            <w:proofErr w:type="spellEnd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 X-XII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lang w:eastAsia="ru-RU"/>
              </w:rPr>
            </w:pPr>
            <w:r w:rsidRPr="00BD2888">
              <w:rPr>
                <w:rFonts w:ascii="Times New Roman" w:eastAsia="Times New Roman" w:hAnsi="Times New Roman" w:cs="Times New Roman"/>
                <w:color w:val="4F6228"/>
                <w:lang w:eastAsia="ru-RU"/>
              </w:rPr>
              <w:t>39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lang w:eastAsia="ru-RU"/>
              </w:rPr>
            </w:pPr>
            <w:r w:rsidRPr="00BD2888">
              <w:rPr>
                <w:rFonts w:ascii="Times New Roman" w:eastAsia="Times New Roman" w:hAnsi="Times New Roman" w:cs="Times New Roman"/>
                <w:color w:val="4F6228"/>
                <w:lang w:eastAsia="ru-RU"/>
              </w:rPr>
              <w:t>30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BD2888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35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lang w:eastAsia="ru-RU"/>
              </w:rPr>
            </w:pPr>
            <w:r w:rsidRPr="00BD2888">
              <w:rPr>
                <w:rFonts w:ascii="Times New Roman" w:eastAsia="Times New Roman" w:hAnsi="Times New Roman" w:cs="Times New Roman"/>
                <w:color w:val="4F6228"/>
                <w:lang w:eastAsia="ru-RU"/>
              </w:rPr>
              <w:t>30</w:t>
            </w:r>
          </w:p>
        </w:tc>
      </w:tr>
      <w:tr w:rsidR="006949DB" w:rsidRPr="00973E51" w:rsidTr="00BD2888">
        <w:trPr>
          <w:trHeight w:val="407"/>
        </w:trPr>
        <w:tc>
          <w:tcPr>
            <w:tcW w:w="23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</w:pPr>
            <w:proofErr w:type="spellStart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>Total</w:t>
            </w:r>
            <w:proofErr w:type="spellEnd"/>
            <w:r w:rsidRPr="00BD2888">
              <w:rPr>
                <w:rFonts w:ascii="Times New Roman" w:eastAsia="Times New Roman" w:hAnsi="Times New Roman" w:cs="Times New Roman"/>
                <w:b/>
                <w:bCs/>
                <w:color w:val="006600"/>
                <w:lang w:eastAsia="ru-RU"/>
              </w:rPr>
              <w:t xml:space="preserve"> I-XII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lang w:eastAsia="ru-RU"/>
              </w:rPr>
            </w:pPr>
            <w:r w:rsidRPr="00BD2888">
              <w:rPr>
                <w:rFonts w:ascii="Times New Roman" w:eastAsia="Times New Roman" w:hAnsi="Times New Roman" w:cs="Times New Roman"/>
                <w:color w:val="4F6228"/>
                <w:lang w:eastAsia="ru-RU"/>
              </w:rPr>
              <w:t>342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lang w:eastAsia="ru-RU"/>
              </w:rPr>
            </w:pPr>
            <w:r w:rsidRPr="00BD2888">
              <w:rPr>
                <w:rFonts w:ascii="Times New Roman" w:eastAsia="Times New Roman" w:hAnsi="Times New Roman" w:cs="Times New Roman"/>
                <w:color w:val="4F6228"/>
                <w:lang w:eastAsia="ru-RU"/>
              </w:rPr>
              <w:t>154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</w:pPr>
            <w:r w:rsidRPr="00BD2888">
              <w:rPr>
                <w:rFonts w:ascii="Times New Roman" w:eastAsia="Times New Roman" w:hAnsi="Times New Roman" w:cs="Times New Roman"/>
                <w:b/>
                <w:bCs/>
                <w:color w:val="4F6228"/>
                <w:lang w:eastAsia="ru-RU"/>
              </w:rPr>
              <w:t>338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6949DB" w:rsidRPr="00BD2888" w:rsidRDefault="006949DB" w:rsidP="00BD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lang w:eastAsia="ru-RU"/>
              </w:rPr>
            </w:pPr>
            <w:r w:rsidRPr="00BD2888">
              <w:rPr>
                <w:rFonts w:ascii="Times New Roman" w:eastAsia="Times New Roman" w:hAnsi="Times New Roman" w:cs="Times New Roman"/>
                <w:color w:val="4F6228"/>
                <w:lang w:eastAsia="ru-RU"/>
              </w:rPr>
              <w:t>156</w:t>
            </w:r>
          </w:p>
        </w:tc>
      </w:tr>
    </w:tbl>
    <w:p w:rsidR="006949DB" w:rsidRPr="00973E51" w:rsidRDefault="006949DB" w:rsidP="00873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192" w:rsidRPr="00973E51" w:rsidRDefault="00873192" w:rsidP="004C723F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основном выбыли учащиеся в пределы республики ,а уч-ся 10-го класса определились  в ПТУ и уехали на заработки .</w:t>
      </w: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29  уч-ся 9-ого класса в лицее остались 16</w:t>
      </w:r>
      <w:r w:rsidRPr="00973E5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уч-ся. На начало этого учебного года в лицее </w:t>
      </w:r>
      <w:r w:rsidR="00BD2888"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r w:rsidR="00BD2888" w:rsidRPr="00973E5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класс</w:t>
      </w: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BD2888"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комплектов,</w:t>
      </w: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которых обучались 342 ученика. По начальному звену6 комплектов –145 учащихся, по  гимназическому звену</w:t>
      </w: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7  комплектов – 158</w:t>
      </w:r>
      <w:r w:rsidR="00BD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учеников, по лицейскому звену 3 комплекта –39  учащихся.</w:t>
      </w:r>
    </w:p>
    <w:p w:rsidR="00E2095E" w:rsidRPr="00973E51" w:rsidRDefault="00873192" w:rsidP="00BD28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73E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095E" w:rsidRPr="00973E5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Средний показатель качества в образовании по всем трем циклам образования в АТО </w:t>
      </w:r>
      <w:proofErr w:type="spellStart"/>
      <w:r w:rsidR="00E2095E" w:rsidRPr="00973E5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Гагаузия</w:t>
      </w:r>
      <w:proofErr w:type="spellEnd"/>
      <w:r w:rsidR="00E2095E" w:rsidRPr="00973E5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составляет 46,41%. Показатели нашего лицея в 2 раза хуже!!!!!!!!!!!!!</w:t>
      </w:r>
    </w:p>
    <w:p w:rsidR="005A7378" w:rsidRPr="00973E51" w:rsidRDefault="005A7378" w:rsidP="0087319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192" w:rsidRPr="00973E51" w:rsidRDefault="00873192" w:rsidP="0087319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Сравнительный </w:t>
      </w:r>
      <w:r w:rsidR="006A6BCF" w:rsidRPr="00973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%</w:t>
      </w:r>
      <w:r w:rsidRPr="00973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качества за 6 лет.</w:t>
      </w:r>
    </w:p>
    <w:p w:rsidR="00873192" w:rsidRPr="00973E51" w:rsidRDefault="00873192" w:rsidP="0087319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410"/>
        <w:gridCol w:w="2268"/>
        <w:gridCol w:w="2268"/>
        <w:gridCol w:w="1984"/>
        <w:gridCol w:w="2126"/>
        <w:gridCol w:w="2127"/>
      </w:tblGrid>
      <w:tr w:rsidR="00873192" w:rsidRPr="00973E51" w:rsidTr="006A6BCF">
        <w:trPr>
          <w:trHeight w:val="5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2" w:rsidRPr="00973E51" w:rsidRDefault="00873192" w:rsidP="0087319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2" w:rsidRPr="00973E51" w:rsidRDefault="00873192" w:rsidP="0087319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2014 -2015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2" w:rsidRPr="00973E51" w:rsidRDefault="00873192" w:rsidP="0087319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2" w:rsidRPr="00973E51" w:rsidRDefault="00873192" w:rsidP="0087319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2" w:rsidRPr="00973E51" w:rsidRDefault="00873192" w:rsidP="0087319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2" w:rsidRPr="00973E51" w:rsidRDefault="00873192" w:rsidP="0087319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2" w:rsidRPr="00973E51" w:rsidRDefault="00873192" w:rsidP="0087319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</w:tr>
      <w:tr w:rsidR="00873192" w:rsidRPr="00973E51" w:rsidTr="006A6BCF">
        <w:trPr>
          <w:trHeight w:val="7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2" w:rsidRPr="00973E51" w:rsidRDefault="00873192" w:rsidP="0087319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2" w:rsidRPr="00973E51" w:rsidRDefault="00873192" w:rsidP="0087319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2" w:rsidRPr="00973E51" w:rsidRDefault="00873192" w:rsidP="0087319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2" w:rsidRPr="00973E51" w:rsidRDefault="00873192" w:rsidP="0087319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2" w:rsidRPr="00973E51" w:rsidRDefault="00873192" w:rsidP="0087319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2" w:rsidRPr="00973E51" w:rsidRDefault="00873192" w:rsidP="0087319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92" w:rsidRPr="00973E51" w:rsidRDefault="00873192" w:rsidP="0087319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23,44</w:t>
            </w:r>
          </w:p>
        </w:tc>
      </w:tr>
    </w:tbl>
    <w:p w:rsidR="00873192" w:rsidRPr="00973E51" w:rsidRDefault="00873192" w:rsidP="0087319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3756D7" w:rsidRPr="00973E51" w:rsidRDefault="003756D7" w:rsidP="00B40466">
      <w:pPr>
        <w:rPr>
          <w:rFonts w:ascii="Times New Roman" w:hAnsi="Times New Roman" w:cs="Times New Roman"/>
          <w:sz w:val="24"/>
          <w:szCs w:val="24"/>
        </w:rPr>
      </w:pPr>
    </w:p>
    <w:p w:rsidR="005C5627" w:rsidRPr="00973E51" w:rsidRDefault="005C5627" w:rsidP="00B40466">
      <w:pPr>
        <w:rPr>
          <w:rFonts w:ascii="Times New Roman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0D5F52EE" wp14:editId="1CFD2551">
            <wp:extent cx="7781925" cy="412432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83825" w:rsidRDefault="0049650A" w:rsidP="0037396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:rsidR="00E83825" w:rsidRDefault="00E83825" w:rsidP="0037396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825" w:rsidRDefault="00E83825" w:rsidP="0037396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825" w:rsidRDefault="00E83825" w:rsidP="0037396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825" w:rsidRDefault="00E83825" w:rsidP="0037396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825" w:rsidRDefault="00E83825" w:rsidP="0037396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825" w:rsidRDefault="00E83825" w:rsidP="0037396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825" w:rsidRDefault="00E83825" w:rsidP="0037396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825" w:rsidRDefault="00E83825" w:rsidP="0037396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825" w:rsidRDefault="00E83825" w:rsidP="0037396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825" w:rsidRDefault="00E83825" w:rsidP="0037396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825" w:rsidRDefault="00E83825" w:rsidP="0037396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825" w:rsidRDefault="00E83825" w:rsidP="0037396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825" w:rsidRDefault="00E83825" w:rsidP="0037396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396B" w:rsidRPr="00973E51" w:rsidRDefault="0037396B" w:rsidP="0037396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3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Сравнительный анализ среднего балла за 6 лет.</w:t>
      </w:r>
    </w:p>
    <w:p w:rsidR="005A7378" w:rsidRPr="00973E51" w:rsidRDefault="0049650A" w:rsidP="0049650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:rsidR="005A7378" w:rsidRPr="00973E51" w:rsidRDefault="005A7378" w:rsidP="0049650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650A" w:rsidRPr="00973E51" w:rsidRDefault="0049650A" w:rsidP="0049650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73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tbl>
      <w:tblPr>
        <w:tblpPr w:leftFromText="180" w:rightFromText="180" w:vertAnchor="text" w:horzAnchor="page" w:tblpX="266" w:tblpY="-569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126"/>
        <w:gridCol w:w="2126"/>
        <w:gridCol w:w="1985"/>
        <w:gridCol w:w="2410"/>
        <w:gridCol w:w="2551"/>
        <w:gridCol w:w="2410"/>
      </w:tblGrid>
      <w:tr w:rsidR="0049650A" w:rsidRPr="00973E51" w:rsidTr="006A6BC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6A6BC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6A6BC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6A6BC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6A6BC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6A6BC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6A6BC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6A6BC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2019-2020</w:t>
            </w:r>
          </w:p>
        </w:tc>
      </w:tr>
      <w:tr w:rsidR="0049650A" w:rsidRPr="00973E51" w:rsidTr="006A6BC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6A6BC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r w:rsidR="006A6BCF"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едний </w:t>
            </w: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6A6BC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6A6BC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6A6BC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6A6BC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6A6BC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6A6BC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7.78</w:t>
            </w:r>
          </w:p>
        </w:tc>
      </w:tr>
    </w:tbl>
    <w:p w:rsidR="0049650A" w:rsidRPr="00973E51" w:rsidRDefault="0049650A" w:rsidP="00B40466">
      <w:pPr>
        <w:rPr>
          <w:rFonts w:ascii="Times New Roman" w:hAnsi="Times New Roman" w:cs="Times New Roman"/>
          <w:sz w:val="24"/>
          <w:szCs w:val="24"/>
        </w:rPr>
      </w:pPr>
    </w:p>
    <w:p w:rsidR="0049650A" w:rsidRPr="00973E51" w:rsidRDefault="005C5627" w:rsidP="00B40466">
      <w:pPr>
        <w:rPr>
          <w:rFonts w:ascii="Times New Roman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C330877" wp14:editId="5CD8A947">
            <wp:extent cx="8448675" cy="389572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73192" w:rsidRPr="00973E51" w:rsidRDefault="00873192" w:rsidP="00B40466">
      <w:pPr>
        <w:rPr>
          <w:rFonts w:ascii="Times New Roman" w:hAnsi="Times New Roman" w:cs="Times New Roman"/>
          <w:sz w:val="24"/>
          <w:szCs w:val="24"/>
        </w:rPr>
      </w:pPr>
    </w:p>
    <w:p w:rsidR="00E83825" w:rsidRDefault="0049650A" w:rsidP="0049650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E83825" w:rsidRDefault="00E83825" w:rsidP="0049650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825" w:rsidRDefault="00E83825" w:rsidP="0049650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825" w:rsidRDefault="00E83825" w:rsidP="0049650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650A" w:rsidRPr="00973E51" w:rsidRDefault="0049650A" w:rsidP="0049650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Сравнительный </w:t>
      </w:r>
      <w:r w:rsidR="006A6BCF" w:rsidRPr="00973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посещаемости за</w:t>
      </w:r>
      <w:r w:rsidRPr="00973E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 лет.</w:t>
      </w:r>
    </w:p>
    <w:p w:rsidR="0049650A" w:rsidRPr="00973E51" w:rsidRDefault="0049650A" w:rsidP="0049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2257"/>
        <w:gridCol w:w="2279"/>
        <w:gridCol w:w="2126"/>
        <w:gridCol w:w="2126"/>
        <w:gridCol w:w="2268"/>
        <w:gridCol w:w="2126"/>
      </w:tblGrid>
      <w:tr w:rsidR="0049650A" w:rsidRPr="00973E51" w:rsidTr="006A6BC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4965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4965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4965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4965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4965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4965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4965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2019-2020</w:t>
            </w:r>
          </w:p>
        </w:tc>
      </w:tr>
      <w:tr w:rsidR="0049650A" w:rsidRPr="00973E51" w:rsidTr="006A6BC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6A6BC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посещ</w:t>
            </w:r>
            <w:r w:rsidR="006A6BCF"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аемости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4965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97,6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4965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4965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4965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4965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0A" w:rsidRPr="00973E51" w:rsidRDefault="0049650A" w:rsidP="004965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98,58</w:t>
            </w:r>
          </w:p>
        </w:tc>
      </w:tr>
    </w:tbl>
    <w:p w:rsidR="0049650A" w:rsidRPr="00973E51" w:rsidRDefault="0049650A" w:rsidP="0049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3192" w:rsidRPr="00973E51" w:rsidRDefault="00873192" w:rsidP="00B40466">
      <w:pPr>
        <w:rPr>
          <w:rFonts w:ascii="Times New Roman" w:hAnsi="Times New Roman" w:cs="Times New Roman"/>
          <w:sz w:val="24"/>
          <w:szCs w:val="24"/>
        </w:rPr>
      </w:pPr>
    </w:p>
    <w:p w:rsidR="00873192" w:rsidRPr="00973E51" w:rsidRDefault="005C5627" w:rsidP="00B40466">
      <w:pPr>
        <w:rPr>
          <w:rFonts w:ascii="Times New Roman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B46039" wp14:editId="77DC510E">
            <wp:extent cx="9675510" cy="407670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73192" w:rsidRPr="00973E51" w:rsidRDefault="00873192" w:rsidP="00B40466">
      <w:pPr>
        <w:rPr>
          <w:rFonts w:ascii="Times New Roman" w:hAnsi="Times New Roman" w:cs="Times New Roman"/>
          <w:sz w:val="24"/>
          <w:szCs w:val="24"/>
        </w:rPr>
      </w:pPr>
    </w:p>
    <w:p w:rsidR="00131975" w:rsidRPr="00973E51" w:rsidRDefault="00131975" w:rsidP="00131975">
      <w:pPr>
        <w:shd w:val="clear" w:color="auto" w:fill="FFFFFF"/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192" w:rsidRPr="00973E51" w:rsidRDefault="00873192" w:rsidP="00B4046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297" w:type="dxa"/>
        <w:tblInd w:w="-861" w:type="dxa"/>
        <w:tblLook w:val="04A0" w:firstRow="1" w:lastRow="0" w:firstColumn="1" w:lastColumn="0" w:noHBand="0" w:noVBand="1"/>
      </w:tblPr>
      <w:tblGrid>
        <w:gridCol w:w="696"/>
        <w:gridCol w:w="1356"/>
        <w:gridCol w:w="1633"/>
        <w:gridCol w:w="2056"/>
        <w:gridCol w:w="259"/>
        <w:gridCol w:w="17"/>
        <w:gridCol w:w="4709"/>
        <w:gridCol w:w="4220"/>
        <w:gridCol w:w="1351"/>
      </w:tblGrid>
      <w:tr w:rsidR="00E9476B" w:rsidRPr="00973E51" w:rsidTr="00E83825">
        <w:trPr>
          <w:trHeight w:val="1498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9476B" w:rsidRPr="00973E51" w:rsidRDefault="00E9476B" w:rsidP="00E9476B">
            <w:pPr>
              <w:jc w:val="center"/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</w:pPr>
            <w:proofErr w:type="spellStart"/>
            <w:r w:rsidRPr="00973E5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Buget</w:t>
            </w:r>
            <w:proofErr w:type="spellEnd"/>
            <w:r w:rsidRPr="00973E5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 xml:space="preserve"> </w:t>
            </w:r>
            <w:proofErr w:type="spellStart"/>
            <w:r w:rsidRPr="00973E5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planificat</w:t>
            </w:r>
            <w:proofErr w:type="spellEnd"/>
          </w:p>
        </w:tc>
        <w:tc>
          <w:tcPr>
            <w:tcW w:w="163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9476B" w:rsidRPr="00973E51" w:rsidRDefault="00E9476B" w:rsidP="00E9476B">
            <w:pPr>
              <w:jc w:val="center"/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</w:pPr>
            <w:proofErr w:type="spellStart"/>
            <w:r w:rsidRPr="00973E5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Buget</w:t>
            </w:r>
            <w:proofErr w:type="spellEnd"/>
            <w:r w:rsidRPr="00973E5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 xml:space="preserve"> </w:t>
            </w:r>
            <w:proofErr w:type="spellStart"/>
            <w:r w:rsidRPr="00973E5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aprobat</w:t>
            </w:r>
            <w:proofErr w:type="spellEnd"/>
          </w:p>
        </w:tc>
        <w:tc>
          <w:tcPr>
            <w:tcW w:w="23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9476B" w:rsidRPr="00973E51" w:rsidRDefault="00E9476B" w:rsidP="00E9476B">
            <w:pPr>
              <w:jc w:val="center"/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</w:pPr>
            <w:proofErr w:type="spellStart"/>
            <w:r w:rsidRPr="00973E5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Buget</w:t>
            </w:r>
            <w:proofErr w:type="spellEnd"/>
            <w:r w:rsidRPr="00973E5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 xml:space="preserve"> </w:t>
            </w:r>
            <w:proofErr w:type="spellStart"/>
            <w:r w:rsidRPr="00973E5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executat</w:t>
            </w:r>
            <w:proofErr w:type="spellEnd"/>
          </w:p>
        </w:tc>
        <w:tc>
          <w:tcPr>
            <w:tcW w:w="4726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476B" w:rsidRPr="00973E51" w:rsidRDefault="00E9476B" w:rsidP="00E9476B">
            <w:pPr>
              <w:jc w:val="center"/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</w:pPr>
            <w:r w:rsidRPr="00973E5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 xml:space="preserve">категории расходов, </w:t>
            </w:r>
            <w:proofErr w:type="spellStart"/>
            <w:r w:rsidRPr="00973E5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бенефециары</w:t>
            </w:r>
            <w:proofErr w:type="spellEnd"/>
          </w:p>
        </w:tc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476B" w:rsidRPr="00973E51" w:rsidRDefault="00E9476B" w:rsidP="00E9476B">
            <w:pPr>
              <w:jc w:val="center"/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</w:pPr>
            <w:proofErr w:type="spellStart"/>
            <w:r w:rsidRPr="00973E5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Bunuri</w:t>
            </w:r>
            <w:proofErr w:type="spellEnd"/>
            <w:r w:rsidRPr="00973E5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 xml:space="preserve"> </w:t>
            </w:r>
            <w:proofErr w:type="spellStart"/>
            <w:r w:rsidRPr="00973E5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procurate</w:t>
            </w:r>
            <w:proofErr w:type="spellEnd"/>
            <w:r w:rsidRPr="00973E5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 xml:space="preserve">, </w:t>
            </w:r>
            <w:proofErr w:type="spellStart"/>
            <w:r w:rsidRPr="00973E5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beneficiari</w:t>
            </w:r>
            <w:proofErr w:type="spellEnd"/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Дефицит бюджета</w:t>
            </w:r>
          </w:p>
        </w:tc>
      </w:tr>
      <w:tr w:rsidR="00E9476B" w:rsidRPr="00973E51" w:rsidTr="00E83825">
        <w:trPr>
          <w:trHeight w:val="933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9476B" w:rsidRPr="00973E51" w:rsidRDefault="00167BA6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4836900,00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5095800,00</w:t>
            </w:r>
          </w:p>
        </w:tc>
        <w:tc>
          <w:tcPr>
            <w:tcW w:w="23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5001230,39</w:t>
            </w:r>
          </w:p>
        </w:tc>
        <w:tc>
          <w:tcPr>
            <w:tcW w:w="47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труда работников по штатам, мед страхование,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страхование, оплата коммунальных услуг и прочее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Капитальный ремонт Покупка спец. Сооружений Закупка машин и оборудования Закупка инструментов, производственного и бытового инвентаря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</w:p>
        </w:tc>
      </w:tr>
      <w:tr w:rsidR="00E9476B" w:rsidRPr="00973E51" w:rsidTr="00E83825">
        <w:trPr>
          <w:trHeight w:val="742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9476B" w:rsidRPr="00973E51" w:rsidRDefault="00167BA6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5114300,00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5783097,00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5682896,79</w:t>
            </w:r>
          </w:p>
        </w:tc>
        <w:tc>
          <w:tcPr>
            <w:tcW w:w="47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труда работников по штатам, мед страхование,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страхование, оплата коммунальных услуг и прочее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Дидактический материал, ноутбуки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</w:p>
        </w:tc>
      </w:tr>
      <w:tr w:rsidR="00167BA6" w:rsidRPr="00973E51" w:rsidTr="00E83825">
        <w:trPr>
          <w:trHeight w:val="151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67BA6" w:rsidRPr="00973E51" w:rsidRDefault="00167BA6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167BA6" w:rsidRPr="00973E51" w:rsidRDefault="00167BA6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562200,00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167BA6" w:rsidRPr="00973E51" w:rsidRDefault="00167BA6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562200,00 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67BA6" w:rsidRPr="00973E51" w:rsidRDefault="00167BA6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3966574,24 </w:t>
            </w:r>
            <w:r w:rsidR="00985021"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(71%)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67BA6" w:rsidRPr="00973E51" w:rsidRDefault="00167BA6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hideMark/>
          </w:tcPr>
          <w:p w:rsidR="00167BA6" w:rsidRPr="00973E51" w:rsidRDefault="00167BA6" w:rsidP="0016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труда работников по штатам, мед страхование,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страхование, оплата коммунальных услуг и прочее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hideMark/>
          </w:tcPr>
          <w:p w:rsidR="00167BA6" w:rsidRPr="00973E51" w:rsidRDefault="00167BA6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</w:tcPr>
          <w:p w:rsidR="00167BA6" w:rsidRPr="00973E51" w:rsidRDefault="00167BA6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</w:p>
        </w:tc>
      </w:tr>
      <w:tr w:rsidR="00167BA6" w:rsidRPr="00973E51" w:rsidTr="00E83825">
        <w:trPr>
          <w:trHeight w:val="159"/>
        </w:trPr>
        <w:tc>
          <w:tcPr>
            <w:tcW w:w="6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167BA6" w:rsidRPr="00973E51" w:rsidRDefault="00167BA6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</w:tcPr>
          <w:p w:rsidR="00167BA6" w:rsidRPr="00973E51" w:rsidRDefault="0098502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4996375,00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</w:tcPr>
          <w:p w:rsidR="00167BA6" w:rsidRPr="00973E51" w:rsidRDefault="0098502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4978375,00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67BA6" w:rsidRPr="00973E51" w:rsidRDefault="0098502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3781378,00(76%)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</w:tcPr>
          <w:p w:rsidR="00167BA6" w:rsidRPr="00973E51" w:rsidRDefault="00167BA6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</w:tcPr>
          <w:p w:rsidR="00167BA6" w:rsidRPr="00973E51" w:rsidRDefault="00167BA6" w:rsidP="0016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труда работников по штатам, мед страхование,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страхование, оплата коммунальных услуг и прочее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</w:tcPr>
          <w:p w:rsidR="00167BA6" w:rsidRPr="00973E51" w:rsidRDefault="00167BA6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</w:tcPr>
          <w:p w:rsidR="00167BA6" w:rsidRPr="00973E51" w:rsidRDefault="0098502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780,5 с ежегодной премией</w:t>
            </w:r>
          </w:p>
        </w:tc>
      </w:tr>
    </w:tbl>
    <w:p w:rsidR="004C723F" w:rsidRDefault="004C723F" w:rsidP="00B40466">
      <w:pPr>
        <w:rPr>
          <w:rFonts w:ascii="Times New Roman" w:hAnsi="Times New Roman" w:cs="Times New Roman"/>
          <w:sz w:val="24"/>
          <w:szCs w:val="24"/>
        </w:rPr>
      </w:pPr>
    </w:p>
    <w:p w:rsidR="00E9476B" w:rsidRPr="00973E51" w:rsidRDefault="00E9476B" w:rsidP="00B40466">
      <w:pPr>
        <w:rPr>
          <w:rFonts w:ascii="Times New Roman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sz w:val="24"/>
          <w:szCs w:val="24"/>
        </w:rPr>
        <w:t>инклюзия</w:t>
      </w:r>
    </w:p>
    <w:tbl>
      <w:tblPr>
        <w:tblW w:w="16302" w:type="dxa"/>
        <w:tblInd w:w="-719" w:type="dxa"/>
        <w:tblLook w:val="04A0" w:firstRow="1" w:lastRow="0" w:firstColumn="1" w:lastColumn="0" w:noHBand="0" w:noVBand="1"/>
      </w:tblPr>
      <w:tblGrid>
        <w:gridCol w:w="1985"/>
        <w:gridCol w:w="1985"/>
        <w:gridCol w:w="1843"/>
        <w:gridCol w:w="1845"/>
        <w:gridCol w:w="6518"/>
        <w:gridCol w:w="2126"/>
      </w:tblGrid>
      <w:tr w:rsidR="00985021" w:rsidRPr="00973E51" w:rsidTr="00B077B3">
        <w:trPr>
          <w:trHeight w:val="71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:rsidR="00985021" w:rsidRPr="00973E51" w:rsidRDefault="00985021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021" w:rsidRPr="00973E51" w:rsidRDefault="00985021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Buget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planificat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021" w:rsidRPr="00973E51" w:rsidRDefault="00985021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Buget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aprobat</w:t>
            </w:r>
            <w:proofErr w:type="spellEnd"/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021" w:rsidRPr="00973E51" w:rsidRDefault="00985021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Buget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executat</w:t>
            </w:r>
            <w:proofErr w:type="spellEnd"/>
          </w:p>
        </w:tc>
        <w:tc>
          <w:tcPr>
            <w:tcW w:w="651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021" w:rsidRPr="00973E51" w:rsidRDefault="00985021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021" w:rsidRPr="00973E51" w:rsidRDefault="00985021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Bunuri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procurate</w:t>
            </w:r>
            <w:proofErr w:type="spellEnd"/>
          </w:p>
        </w:tc>
      </w:tr>
      <w:tr w:rsidR="00167BA6" w:rsidRPr="00973E51" w:rsidTr="00985021">
        <w:trPr>
          <w:trHeight w:val="901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</w:tcPr>
          <w:p w:rsidR="00167BA6" w:rsidRPr="00973E51" w:rsidRDefault="00167BA6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167BA6" w:rsidRPr="00973E51" w:rsidRDefault="00167BA6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101900,00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167BA6" w:rsidRPr="00973E51" w:rsidRDefault="00167BA6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101900,00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167BA6" w:rsidRPr="00973E51" w:rsidRDefault="00167BA6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101900,00</w:t>
            </w:r>
          </w:p>
        </w:tc>
        <w:tc>
          <w:tcPr>
            <w:tcW w:w="65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:rsidR="00167BA6" w:rsidRPr="00973E51" w:rsidRDefault="00167BA6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труда работников по штатам, мед страхование,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страхование, оплата коммунальных услуг и прочее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167BA6" w:rsidRPr="00973E51" w:rsidRDefault="00167BA6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канцтовары</w:t>
            </w:r>
          </w:p>
        </w:tc>
      </w:tr>
      <w:tr w:rsidR="00167BA6" w:rsidRPr="00973E51" w:rsidTr="00985021">
        <w:trPr>
          <w:trHeight w:val="688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</w:tcPr>
          <w:p w:rsidR="00167BA6" w:rsidRPr="00973E51" w:rsidRDefault="00167BA6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167BA6" w:rsidRPr="00973E51" w:rsidRDefault="00167BA6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 xml:space="preserve">    138800,00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167BA6" w:rsidRPr="00973E51" w:rsidRDefault="00167BA6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138800,00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67BA6" w:rsidRPr="00973E51" w:rsidRDefault="00167BA6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138800,00</w:t>
            </w:r>
          </w:p>
        </w:tc>
        <w:tc>
          <w:tcPr>
            <w:tcW w:w="65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:rsidR="00167BA6" w:rsidRPr="00973E51" w:rsidRDefault="00167BA6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труда работников по штатам, мед страхование,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страхование, оплата коммунальных услуг и прочее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167BA6" w:rsidRPr="00973E51" w:rsidRDefault="00167BA6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канцтовары</w:t>
            </w:r>
          </w:p>
        </w:tc>
      </w:tr>
      <w:tr w:rsidR="00167BA6" w:rsidRPr="00973E51" w:rsidTr="00985021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</w:tcPr>
          <w:p w:rsidR="00167BA6" w:rsidRPr="00973E51" w:rsidRDefault="00167BA6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167BA6" w:rsidRPr="00973E51" w:rsidRDefault="00985021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156100,00</w:t>
            </w:r>
            <w:r w:rsidR="00167BA6"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167BA6" w:rsidRPr="00973E51" w:rsidRDefault="00985021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156100,00 </w:t>
            </w:r>
            <w:r w:rsidR="00167BA6"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67BA6" w:rsidRPr="00973E51" w:rsidRDefault="00985021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91000,0</w:t>
            </w:r>
            <w:r w:rsidR="00167BA6"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:rsidR="00167BA6" w:rsidRPr="00973E51" w:rsidRDefault="00167BA6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  <w:p w:rsidR="00167BA6" w:rsidRPr="00973E51" w:rsidRDefault="00167BA6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167BA6" w:rsidRPr="00973E51" w:rsidRDefault="00167BA6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</w:tbl>
    <w:p w:rsidR="00973E51" w:rsidRDefault="00973E51" w:rsidP="00B40466">
      <w:pPr>
        <w:rPr>
          <w:rFonts w:ascii="Times New Roman" w:hAnsi="Times New Roman" w:cs="Times New Roman"/>
          <w:sz w:val="24"/>
          <w:szCs w:val="24"/>
        </w:rPr>
      </w:pPr>
    </w:p>
    <w:p w:rsidR="00973E51" w:rsidRDefault="00973E51" w:rsidP="00B40466">
      <w:pPr>
        <w:rPr>
          <w:rFonts w:ascii="Times New Roman" w:hAnsi="Times New Roman" w:cs="Times New Roman"/>
          <w:sz w:val="24"/>
          <w:szCs w:val="24"/>
        </w:rPr>
      </w:pPr>
    </w:p>
    <w:p w:rsidR="00973E51" w:rsidRDefault="00973E51" w:rsidP="00B40466">
      <w:pPr>
        <w:rPr>
          <w:rFonts w:ascii="Times New Roman" w:hAnsi="Times New Roman" w:cs="Times New Roman"/>
          <w:sz w:val="24"/>
          <w:szCs w:val="24"/>
        </w:rPr>
      </w:pPr>
    </w:p>
    <w:p w:rsidR="00E9476B" w:rsidRPr="00973E51" w:rsidRDefault="00E9476B" w:rsidP="00B40466">
      <w:pPr>
        <w:rPr>
          <w:rFonts w:ascii="Times New Roman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sz w:val="24"/>
          <w:szCs w:val="24"/>
        </w:rPr>
        <w:t xml:space="preserve">Питание </w:t>
      </w:r>
    </w:p>
    <w:tbl>
      <w:tblPr>
        <w:tblW w:w="13760" w:type="dxa"/>
        <w:tblInd w:w="-10" w:type="dxa"/>
        <w:tblLook w:val="04A0" w:firstRow="1" w:lastRow="0" w:firstColumn="1" w:lastColumn="0" w:noHBand="0" w:noVBand="1"/>
      </w:tblPr>
      <w:tblGrid>
        <w:gridCol w:w="2400"/>
        <w:gridCol w:w="1800"/>
        <w:gridCol w:w="2060"/>
        <w:gridCol w:w="763"/>
        <w:gridCol w:w="4060"/>
        <w:gridCol w:w="2680"/>
      </w:tblGrid>
      <w:tr w:rsidR="00E9476B" w:rsidRPr="00C27C88" w:rsidTr="00E9476B">
        <w:trPr>
          <w:trHeight w:val="345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Buget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planificat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Buget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aprobat</w:t>
            </w:r>
            <w:proofErr w:type="spellEnd"/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Buget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executat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din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cu CES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alimentaţi</w:t>
            </w:r>
            <w:proofErr w:type="spellEnd"/>
          </w:p>
        </w:tc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Media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alocației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per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elev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, per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zi</w:t>
            </w:r>
            <w:proofErr w:type="spellEnd"/>
          </w:p>
        </w:tc>
      </w:tr>
      <w:tr w:rsidR="00E9476B" w:rsidRPr="00C27C88" w:rsidTr="00E9476B">
        <w:trPr>
          <w:trHeight w:val="450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</w:tr>
      <w:tr w:rsidR="00E9476B" w:rsidRPr="00C27C88" w:rsidTr="00E9476B">
        <w:trPr>
          <w:trHeight w:val="450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</w:tr>
      <w:tr w:rsidR="00E9476B" w:rsidRPr="00C27C88" w:rsidTr="00E9476B">
        <w:trPr>
          <w:trHeight w:val="450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</w:p>
        </w:tc>
      </w:tr>
      <w:tr w:rsidR="00E9476B" w:rsidRPr="00973E51" w:rsidTr="00E9476B">
        <w:trPr>
          <w:trHeight w:val="34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201600,00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345476,00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306777,07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9,55</w:t>
            </w:r>
          </w:p>
        </w:tc>
      </w:tr>
      <w:tr w:rsidR="00E9476B" w:rsidRPr="00973E51" w:rsidTr="00E9476B">
        <w:trPr>
          <w:trHeight w:val="34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642700,00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642700,00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543394,76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10,73</w:t>
            </w:r>
          </w:p>
        </w:tc>
      </w:tr>
      <w:tr w:rsidR="00E9476B" w:rsidRPr="00973E51" w:rsidTr="00E9476B">
        <w:trPr>
          <w:trHeight w:val="34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E9476B" w:rsidRPr="00973E51" w:rsidRDefault="00985021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631600,00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E9476B" w:rsidRPr="00973E51" w:rsidRDefault="00985021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631600,00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center"/>
          </w:tcPr>
          <w:p w:rsidR="00E9476B" w:rsidRPr="00973E51" w:rsidRDefault="00985021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91000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E9476B" w:rsidRPr="00973E51" w:rsidRDefault="00985021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center"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center"/>
          </w:tcPr>
          <w:p w:rsidR="00E9476B" w:rsidRPr="00973E51" w:rsidRDefault="00E9476B" w:rsidP="00E9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</w:p>
        </w:tc>
      </w:tr>
    </w:tbl>
    <w:p w:rsidR="008C1861" w:rsidRPr="004C723F" w:rsidRDefault="004C723F" w:rsidP="004C7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питанию норма выдерживается. Бюджет расходуется в основном на оплату труда на работников по штатам, мед. страхование,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соц.страхование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оплату коммунальных услуг и прочее. Являемся дефицитным учреждением суммой 850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тыс.лей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3630" w:type="dxa"/>
        <w:tblLook w:val="04A0" w:firstRow="1" w:lastRow="0" w:firstColumn="1" w:lastColumn="0" w:noHBand="0" w:noVBand="1"/>
      </w:tblPr>
      <w:tblGrid>
        <w:gridCol w:w="1160"/>
        <w:gridCol w:w="760"/>
        <w:gridCol w:w="680"/>
        <w:gridCol w:w="640"/>
        <w:gridCol w:w="498"/>
        <w:gridCol w:w="243"/>
        <w:gridCol w:w="33"/>
        <w:gridCol w:w="276"/>
        <w:gridCol w:w="276"/>
        <w:gridCol w:w="968"/>
        <w:gridCol w:w="1842"/>
        <w:gridCol w:w="1483"/>
        <w:gridCol w:w="1540"/>
        <w:gridCol w:w="1260"/>
        <w:gridCol w:w="1986"/>
      </w:tblGrid>
      <w:tr w:rsidR="008C1861" w:rsidRPr="00973E51" w:rsidTr="00167BA6">
        <w:trPr>
          <w:trHeight w:val="345"/>
        </w:trPr>
        <w:tc>
          <w:tcPr>
            <w:tcW w:w="551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</w:p>
        </w:tc>
      </w:tr>
      <w:tr w:rsidR="008C1861" w:rsidRPr="00973E51" w:rsidTr="00167BA6">
        <w:trPr>
          <w:trHeight w:val="345"/>
        </w:trPr>
        <w:tc>
          <w:tcPr>
            <w:tcW w:w="551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luați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la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evidență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0,0%</w:t>
            </w:r>
          </w:p>
        </w:tc>
      </w:tr>
      <w:tr w:rsidR="008C1861" w:rsidRPr="00973E51" w:rsidTr="00167BA6">
        <w:trPr>
          <w:trHeight w:val="345"/>
        </w:trPr>
        <w:tc>
          <w:tcPr>
            <w:tcW w:w="455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orfani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0,0%</w:t>
            </w:r>
          </w:p>
        </w:tc>
      </w:tr>
      <w:tr w:rsidR="008C1861" w:rsidRPr="00973E51" w:rsidTr="00167BA6">
        <w:trPr>
          <w:trHeight w:val="345"/>
        </w:trPr>
        <w:tc>
          <w:tcPr>
            <w:tcW w:w="373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tutelați</w:t>
            </w:r>
            <w:proofErr w:type="spellEnd"/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0,0%</w:t>
            </w:r>
          </w:p>
        </w:tc>
      </w:tr>
      <w:tr w:rsidR="008C1861" w:rsidRPr="00973E51" w:rsidTr="00167BA6">
        <w:trPr>
          <w:trHeight w:val="345"/>
        </w:trPr>
        <w:tc>
          <w:tcPr>
            <w:tcW w:w="551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familii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numeroase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(3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mai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mulți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copii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45.2%</w:t>
            </w:r>
          </w:p>
        </w:tc>
      </w:tr>
      <w:tr w:rsidR="008C1861" w:rsidRPr="00973E51" w:rsidTr="00167BA6">
        <w:trPr>
          <w:trHeight w:val="345"/>
        </w:trPr>
        <w:tc>
          <w:tcPr>
            <w:tcW w:w="42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din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familii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incomplete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7.3%</w:t>
            </w:r>
          </w:p>
        </w:tc>
      </w:tr>
      <w:tr w:rsidR="008C1861" w:rsidRPr="00973E51" w:rsidTr="00167BA6">
        <w:trPr>
          <w:trHeight w:val="345"/>
        </w:trPr>
        <w:tc>
          <w:tcPr>
            <w:tcW w:w="551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la care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ambii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părinți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sunt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plecați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peste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hotare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1.2%</w:t>
            </w:r>
          </w:p>
        </w:tc>
      </w:tr>
      <w:tr w:rsidR="008C1861" w:rsidRPr="00973E51" w:rsidTr="00167BA6">
        <w:trPr>
          <w:trHeight w:val="345"/>
        </w:trPr>
        <w:tc>
          <w:tcPr>
            <w:tcW w:w="551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la care un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părinte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este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plecat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peste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hotare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9.94%</w:t>
            </w:r>
          </w:p>
        </w:tc>
      </w:tr>
      <w:tr w:rsidR="008C1861" w:rsidRPr="00973E51" w:rsidTr="00167BA6">
        <w:trPr>
          <w:trHeight w:val="345"/>
        </w:trPr>
        <w:tc>
          <w:tcPr>
            <w:tcW w:w="551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părinții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plecați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peste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hotare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dispun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tutelă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oficială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0.6%</w:t>
            </w:r>
          </w:p>
        </w:tc>
      </w:tr>
      <w:tr w:rsidR="008C1861" w:rsidRPr="00973E51" w:rsidTr="00167BA6">
        <w:trPr>
          <w:trHeight w:val="345"/>
        </w:trPr>
        <w:tc>
          <w:tcPr>
            <w:tcW w:w="455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familii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social-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vulnerabile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  <w:tr w:rsidR="008C1861" w:rsidRPr="00973E51" w:rsidTr="00167BA6">
        <w:trPr>
          <w:trHeight w:val="34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Grupul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risc</w:t>
            </w:r>
            <w:proofErr w:type="spell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9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</w:t>
            </w:r>
            <w:proofErr w:type="spellEnd"/>
          </w:p>
        </w:tc>
        <w:tc>
          <w:tcPr>
            <w:tcW w:w="42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din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ei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%</w:t>
            </w:r>
          </w:p>
        </w:tc>
      </w:tr>
      <w:tr w:rsidR="008C1861" w:rsidRPr="00973E51" w:rsidTr="00167BA6">
        <w:trPr>
          <w:trHeight w:val="34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. I-IV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. V-IX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. X-XII</w:t>
            </w: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</w:tbl>
    <w:p w:rsidR="008C1861" w:rsidRPr="00973E51" w:rsidRDefault="008C1861" w:rsidP="008C1861">
      <w:pPr>
        <w:tabs>
          <w:tab w:val="left" w:pos="523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8C1861" w:rsidRPr="00973E51" w:rsidRDefault="008C1861" w:rsidP="008C1861">
      <w:pPr>
        <w:tabs>
          <w:tab w:val="left" w:pos="523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30" w:type="dxa"/>
        <w:tblLook w:val="04A0" w:firstRow="1" w:lastRow="0" w:firstColumn="1" w:lastColumn="0" w:noHBand="0" w:noVBand="1"/>
      </w:tblPr>
      <w:tblGrid>
        <w:gridCol w:w="1596"/>
        <w:gridCol w:w="1045"/>
        <w:gridCol w:w="936"/>
        <w:gridCol w:w="880"/>
        <w:gridCol w:w="1018"/>
        <w:gridCol w:w="1155"/>
        <w:gridCol w:w="760"/>
        <w:gridCol w:w="2040"/>
      </w:tblGrid>
      <w:tr w:rsidR="008C1861" w:rsidRPr="00973E51" w:rsidTr="00167BA6">
        <w:trPr>
          <w:trHeight w:val="345"/>
        </w:trPr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lastRenderedPageBreak/>
              <w:t>Suprafața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totală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metri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pătrați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2601,0</w:t>
            </w:r>
          </w:p>
        </w:tc>
      </w:tr>
      <w:tr w:rsidR="008C1861" w:rsidRPr="00973E51" w:rsidTr="00167BA6">
        <w:trPr>
          <w:trHeight w:val="345"/>
        </w:trPr>
        <w:tc>
          <w:tcPr>
            <w:tcW w:w="35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blocuri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/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etaje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</w:tr>
      <w:tr w:rsidR="008C1861" w:rsidRPr="00973E51" w:rsidTr="00167BA6">
        <w:trPr>
          <w:trHeight w:val="345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sălilor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clasă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/ din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ele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utilizate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18</w:t>
            </w:r>
          </w:p>
        </w:tc>
      </w:tr>
      <w:tr w:rsidR="008C1861" w:rsidRPr="00973E51" w:rsidTr="00167BA6">
        <w:trPr>
          <w:trHeight w:val="345"/>
        </w:trPr>
        <w:tc>
          <w:tcPr>
            <w:tcW w:w="54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Capacitatea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după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proiect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locuri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650</w:t>
            </w:r>
          </w:p>
        </w:tc>
      </w:tr>
      <w:tr w:rsidR="008C1861" w:rsidRPr="00973E51" w:rsidTr="00167BA6">
        <w:trPr>
          <w:trHeight w:val="345"/>
        </w:trPr>
        <w:tc>
          <w:tcPr>
            <w:tcW w:w="54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Bufet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(da/nu)/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cantină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locuri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nu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  <w:tr w:rsidR="008C1861" w:rsidRPr="00973E51" w:rsidTr="00167BA6">
        <w:trPr>
          <w:trHeight w:val="345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Punct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medical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metri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pătrați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44026,0</w:t>
            </w:r>
          </w:p>
        </w:tc>
      </w:tr>
      <w:tr w:rsidR="008C1861" w:rsidRPr="00973E51" w:rsidTr="00167BA6">
        <w:trPr>
          <w:trHeight w:val="345"/>
        </w:trPr>
        <w:tc>
          <w:tcPr>
            <w:tcW w:w="663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sport (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metri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pătrați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)/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joacă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(da/nu)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651,0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da</w:t>
            </w:r>
            <w:proofErr w:type="spellEnd"/>
          </w:p>
        </w:tc>
      </w:tr>
      <w:tr w:rsidR="008C1861" w:rsidRPr="00973E51" w:rsidTr="00167BA6">
        <w:trPr>
          <w:trHeight w:val="345"/>
        </w:trPr>
        <w:tc>
          <w:tcPr>
            <w:tcW w:w="44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Sală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de sport (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./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metri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pătrați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)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150,0</w:t>
            </w:r>
          </w:p>
        </w:tc>
      </w:tr>
      <w:tr w:rsidR="008C1861" w:rsidRPr="00973E51" w:rsidTr="00167BA6">
        <w:trPr>
          <w:trHeight w:val="345"/>
        </w:trPr>
        <w:tc>
          <w:tcPr>
            <w:tcW w:w="35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Sală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festivități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(da/nu)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nu</w:t>
            </w:r>
            <w:proofErr w:type="spellEnd"/>
          </w:p>
        </w:tc>
      </w:tr>
      <w:tr w:rsidR="008C1861" w:rsidRPr="00973E51" w:rsidTr="00167BA6">
        <w:trPr>
          <w:trHeight w:val="345"/>
        </w:trPr>
        <w:tc>
          <w:tcPr>
            <w:tcW w:w="35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Bibliotecă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metri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pătrați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40,0</w:t>
            </w:r>
          </w:p>
        </w:tc>
      </w:tr>
      <w:tr w:rsidR="008C1861" w:rsidRPr="00973E51" w:rsidTr="00167BA6">
        <w:trPr>
          <w:trHeight w:val="345"/>
        </w:trPr>
        <w:tc>
          <w:tcPr>
            <w:tcW w:w="26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Manuale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9994</w:t>
            </w:r>
          </w:p>
        </w:tc>
      </w:tr>
      <w:tr w:rsidR="008C1861" w:rsidRPr="00973E51" w:rsidTr="00167BA6">
        <w:trPr>
          <w:trHeight w:val="345"/>
        </w:trPr>
        <w:tc>
          <w:tcPr>
            <w:tcW w:w="35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Literatură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artistică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1549</w:t>
            </w:r>
          </w:p>
        </w:tc>
      </w:tr>
      <w:tr w:rsidR="008C1861" w:rsidRPr="00973E51" w:rsidTr="00167BA6">
        <w:trPr>
          <w:trHeight w:val="345"/>
        </w:trPr>
        <w:tc>
          <w:tcPr>
            <w:tcW w:w="663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Sală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lectură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locuri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calculatoare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  <w:tr w:rsidR="008C1861" w:rsidRPr="00973E51" w:rsidTr="00167BA6">
        <w:trPr>
          <w:trHeight w:val="345"/>
        </w:trPr>
        <w:tc>
          <w:tcPr>
            <w:tcW w:w="54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Laborator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chimie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./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metri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pătrați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8</w:t>
            </w:r>
          </w:p>
        </w:tc>
      </w:tr>
      <w:tr w:rsidR="008C1861" w:rsidRPr="00973E51" w:rsidTr="00167BA6">
        <w:trPr>
          <w:trHeight w:val="345"/>
        </w:trPr>
        <w:tc>
          <w:tcPr>
            <w:tcW w:w="54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Laborator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fizică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./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metri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pătrați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15</w:t>
            </w:r>
          </w:p>
        </w:tc>
      </w:tr>
      <w:tr w:rsidR="008C1861" w:rsidRPr="00973E51" w:rsidTr="00167BA6">
        <w:trPr>
          <w:trHeight w:val="345"/>
        </w:trPr>
        <w:tc>
          <w:tcPr>
            <w:tcW w:w="54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Laborator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biologie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./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metri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pătraţi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</w:tr>
      <w:tr w:rsidR="008C1861" w:rsidRPr="00973E51" w:rsidTr="00167BA6">
        <w:trPr>
          <w:trHeight w:val="345"/>
        </w:trPr>
        <w:tc>
          <w:tcPr>
            <w:tcW w:w="54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Alte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laboratoare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./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metri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pătraţi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  <w:tr w:rsidR="008C1861" w:rsidRPr="00C27C88" w:rsidTr="00167BA6">
        <w:trPr>
          <w:trHeight w:val="345"/>
        </w:trPr>
        <w:tc>
          <w:tcPr>
            <w:tcW w:w="663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Cabinet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informatică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./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stații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val="en-US" w:eastAsia="ru-RU"/>
              </w:rPr>
              <w:t> </w:t>
            </w:r>
          </w:p>
        </w:tc>
      </w:tr>
      <w:tr w:rsidR="008C1861" w:rsidRPr="00973E51" w:rsidTr="00167BA6">
        <w:trPr>
          <w:trHeight w:val="345"/>
        </w:trPr>
        <w:tc>
          <w:tcPr>
            <w:tcW w:w="54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Sală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calculatoare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./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metri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pătrați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49.8</w:t>
            </w:r>
          </w:p>
        </w:tc>
      </w:tr>
      <w:tr w:rsidR="008C1861" w:rsidRPr="00973E51" w:rsidTr="00167BA6">
        <w:trPr>
          <w:trHeight w:val="345"/>
        </w:trPr>
        <w:tc>
          <w:tcPr>
            <w:tcW w:w="663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Calculatoare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/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la 1 calculator)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19</w:t>
            </w:r>
          </w:p>
        </w:tc>
      </w:tr>
      <w:tr w:rsidR="008C1861" w:rsidRPr="00973E51" w:rsidTr="00167BA6">
        <w:trPr>
          <w:trHeight w:val="345"/>
        </w:trPr>
        <w:tc>
          <w:tcPr>
            <w:tcW w:w="663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Calculatoare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cadre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didactice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manageri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</w:t>
            </w:r>
          </w:p>
        </w:tc>
      </w:tr>
      <w:tr w:rsidR="008C1861" w:rsidRPr="00973E51" w:rsidTr="00167BA6">
        <w:trPr>
          <w:trHeight w:val="345"/>
        </w:trPr>
        <w:tc>
          <w:tcPr>
            <w:tcW w:w="54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. de table interactive/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proiectoare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  <w:tr w:rsidR="008C1861" w:rsidRPr="00973E51" w:rsidTr="00167BA6">
        <w:trPr>
          <w:trHeight w:val="345"/>
        </w:trPr>
        <w:tc>
          <w:tcPr>
            <w:tcW w:w="663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Conectare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la Internet ((da/nu)/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.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calculatoare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conectate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da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18</w:t>
            </w:r>
          </w:p>
        </w:tc>
      </w:tr>
      <w:tr w:rsidR="008C1861" w:rsidRPr="00973E51" w:rsidTr="00167BA6">
        <w:trPr>
          <w:trHeight w:val="345"/>
        </w:trPr>
        <w:tc>
          <w:tcPr>
            <w:tcW w:w="44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Asigurare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cu transport (da/nu)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nu</w:t>
            </w:r>
            <w:proofErr w:type="spellEnd"/>
          </w:p>
        </w:tc>
      </w:tr>
      <w:tr w:rsidR="008C1861" w:rsidRPr="00973E51" w:rsidTr="00167BA6">
        <w:trPr>
          <w:trHeight w:val="345"/>
        </w:trPr>
        <w:tc>
          <w:tcPr>
            <w:tcW w:w="54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Sistem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aprovizionare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apă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(da/nu)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da</w:t>
            </w:r>
            <w:proofErr w:type="spellEnd"/>
          </w:p>
        </w:tc>
      </w:tr>
      <w:tr w:rsidR="008C1861" w:rsidRPr="00973E51" w:rsidTr="00167BA6">
        <w:trPr>
          <w:trHeight w:val="345"/>
        </w:trPr>
        <w:tc>
          <w:tcPr>
            <w:tcW w:w="44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lastRenderedPageBreak/>
              <w:t>Sistem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canalizare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(da/nu)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da</w:t>
            </w:r>
            <w:proofErr w:type="spellEnd"/>
          </w:p>
        </w:tc>
      </w:tr>
      <w:tr w:rsidR="008C1861" w:rsidRPr="00973E51" w:rsidTr="00167BA6">
        <w:trPr>
          <w:trHeight w:val="345"/>
        </w:trPr>
        <w:tc>
          <w:tcPr>
            <w:tcW w:w="44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Sistem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încălzire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(da/nu)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da</w:t>
            </w:r>
            <w:proofErr w:type="spellEnd"/>
          </w:p>
        </w:tc>
      </w:tr>
      <w:tr w:rsidR="008C1861" w:rsidRPr="00973E51" w:rsidTr="00167BA6">
        <w:trPr>
          <w:trHeight w:val="345"/>
        </w:trPr>
        <w:tc>
          <w:tcPr>
            <w:tcW w:w="44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Bloc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sanitar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interior (da/nu)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da</w:t>
            </w:r>
            <w:proofErr w:type="spellEnd"/>
          </w:p>
        </w:tc>
      </w:tr>
      <w:tr w:rsidR="008C1861" w:rsidRPr="00973E51" w:rsidTr="00167BA6">
        <w:trPr>
          <w:trHeight w:val="345"/>
        </w:trPr>
        <w:tc>
          <w:tcPr>
            <w:tcW w:w="663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Asigurarea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condiţiilor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copiii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probleme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locomotorii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(da/nu)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da</w:t>
            </w:r>
            <w:proofErr w:type="spellEnd"/>
          </w:p>
        </w:tc>
      </w:tr>
      <w:tr w:rsidR="008C1861" w:rsidRPr="00973E51" w:rsidTr="00167BA6">
        <w:trPr>
          <w:trHeight w:val="345"/>
        </w:trPr>
        <w:tc>
          <w:tcPr>
            <w:tcW w:w="663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Centru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resurse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educația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incluzivă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((da/nu)/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metri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pătrați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da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45,0</w:t>
            </w:r>
          </w:p>
        </w:tc>
      </w:tr>
      <w:tr w:rsidR="008C1861" w:rsidRPr="00973E51" w:rsidTr="00167BA6">
        <w:trPr>
          <w:trHeight w:val="345"/>
        </w:trPr>
        <w:tc>
          <w:tcPr>
            <w:tcW w:w="445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Alte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centre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./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metri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pătrați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8C1861" w:rsidRPr="00973E51" w:rsidRDefault="008C1861" w:rsidP="0016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</w:tbl>
    <w:p w:rsidR="00ED63A7" w:rsidRPr="00973E51" w:rsidRDefault="00ED63A7" w:rsidP="00ED63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Материальная база нашего лицея один из самых важных факторов для решения задач, стоящих перед лицеем. Кабинеты обеспечены интернетом и интерактивной техникой. Тепло, есть возможность выполнения санитарно-гигиенических норм. Работают лаборатории, библиотека, спортзал. Ученики охвачены кружковой работой, которые ведут специалисты. Все </w:t>
      </w:r>
      <w:r w:rsidR="00ED2149">
        <w:rPr>
          <w:rFonts w:ascii="Times New Roman" w:hAnsi="Times New Roman" w:cs="Times New Roman"/>
          <w:b/>
          <w:bCs/>
          <w:sz w:val="24"/>
          <w:szCs w:val="24"/>
        </w:rPr>
        <w:t>предметы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читаются в полном объеме</w:t>
      </w:r>
      <w:r w:rsidR="00ED2149">
        <w:rPr>
          <w:rFonts w:ascii="Times New Roman" w:hAnsi="Times New Roman" w:cs="Times New Roman"/>
          <w:b/>
          <w:bCs/>
          <w:sz w:val="24"/>
          <w:szCs w:val="24"/>
        </w:rPr>
        <w:t xml:space="preserve"> специалистами.</w:t>
      </w:r>
      <w:r w:rsidRPr="00973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5168" w:type="dxa"/>
        <w:tblInd w:w="-10" w:type="dxa"/>
        <w:tblLook w:val="04A0" w:firstRow="1" w:lastRow="0" w:firstColumn="1" w:lastColumn="0" w:noHBand="0" w:noVBand="1"/>
      </w:tblPr>
      <w:tblGrid>
        <w:gridCol w:w="5529"/>
        <w:gridCol w:w="2268"/>
        <w:gridCol w:w="3118"/>
        <w:gridCol w:w="4253"/>
      </w:tblGrid>
      <w:tr w:rsidR="00ED63A7" w:rsidRPr="00973E51" w:rsidTr="00C27C88">
        <w:trPr>
          <w:trHeight w:val="345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Педагогов на 15.09.2019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38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Педагогов на 31.05.2020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36-95%</w:t>
            </w:r>
          </w:p>
        </w:tc>
      </w:tr>
      <w:tr w:rsidR="00ED63A7" w:rsidRPr="00973E51" w:rsidTr="00C27C88">
        <w:trPr>
          <w:trHeight w:val="345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Руководителей (2ст.)</w:t>
            </w:r>
          </w:p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4-10.5%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Руководителей (2ст.)</w:t>
            </w:r>
          </w:p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4-10.5%</w:t>
            </w:r>
          </w:p>
        </w:tc>
      </w:tr>
      <w:tr w:rsidR="00ED63A7" w:rsidRPr="00973E51" w:rsidTr="00C27C88">
        <w:trPr>
          <w:trHeight w:val="345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Cadre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didactice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la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15.09.2019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Cadre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didactice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la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31.05.2020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</w:tr>
      <w:tr w:rsidR="00ED63A7" w:rsidRPr="00973E51" w:rsidTr="00C27C88">
        <w:trPr>
          <w:trHeight w:val="345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 специалисты 15.09.2019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1-2.6%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Tineri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specialiști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la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31.05.2020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1-2.6%</w:t>
            </w:r>
          </w:p>
        </w:tc>
      </w:tr>
      <w:tr w:rsidR="00ED63A7" w:rsidRPr="00973E51" w:rsidTr="00C27C88">
        <w:trPr>
          <w:trHeight w:val="345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Пенсионеров</w:t>
            </w: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15.09.2019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13- 34%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31.05.2020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14-39%</w:t>
            </w:r>
          </w:p>
        </w:tc>
      </w:tr>
      <w:tr w:rsidR="00ED63A7" w:rsidRPr="00973E51" w:rsidTr="00C27C88">
        <w:trPr>
          <w:trHeight w:val="345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1-2 </w:t>
            </w: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года до пенсии</w:t>
            </w: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15.09.2019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3-7.9%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31.05.2020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2-5.6%</w:t>
            </w:r>
          </w:p>
        </w:tc>
      </w:tr>
      <w:tr w:rsidR="00ED63A7" w:rsidRPr="00973E51" w:rsidTr="00C27C88">
        <w:trPr>
          <w:trHeight w:val="345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Cadre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didactice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angajate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pe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parcursul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anului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Cadre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didactice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plecate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instituţie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pe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parcursul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anului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1-2.6%</w:t>
            </w:r>
          </w:p>
        </w:tc>
      </w:tr>
      <w:tr w:rsidR="00ED63A7" w:rsidRPr="00973E51" w:rsidTr="00C27C88">
        <w:trPr>
          <w:trHeight w:val="345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Total cadre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didactice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necesare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la 15.09.2019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1- 2.6%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Posturi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vacante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la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31.05.2020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</w:tbl>
    <w:p w:rsidR="00ED63A7" w:rsidRDefault="00ED63A7" w:rsidP="00ED63A7">
      <w:pPr>
        <w:rPr>
          <w:rFonts w:ascii="Times New Roman" w:hAnsi="Times New Roman" w:cs="Times New Roman"/>
          <w:sz w:val="24"/>
          <w:szCs w:val="24"/>
        </w:rPr>
      </w:pPr>
    </w:p>
    <w:p w:rsidR="00ED63A7" w:rsidRDefault="00ED63A7" w:rsidP="00ED63A7">
      <w:pPr>
        <w:rPr>
          <w:rFonts w:ascii="Times New Roman" w:hAnsi="Times New Roman" w:cs="Times New Roman"/>
          <w:sz w:val="24"/>
          <w:szCs w:val="24"/>
        </w:rPr>
      </w:pPr>
    </w:p>
    <w:p w:rsidR="00E83825" w:rsidRDefault="00E83825" w:rsidP="00ED63A7">
      <w:pPr>
        <w:rPr>
          <w:rFonts w:ascii="Times New Roman" w:hAnsi="Times New Roman" w:cs="Times New Roman"/>
          <w:sz w:val="24"/>
          <w:szCs w:val="24"/>
        </w:rPr>
      </w:pPr>
    </w:p>
    <w:p w:rsidR="00E83825" w:rsidRDefault="00E83825" w:rsidP="00ED63A7">
      <w:pPr>
        <w:rPr>
          <w:rFonts w:ascii="Times New Roman" w:hAnsi="Times New Roman" w:cs="Times New Roman"/>
          <w:sz w:val="24"/>
          <w:szCs w:val="24"/>
        </w:rPr>
      </w:pPr>
    </w:p>
    <w:p w:rsidR="00E83825" w:rsidRDefault="00E83825" w:rsidP="00ED63A7">
      <w:pPr>
        <w:rPr>
          <w:rFonts w:ascii="Times New Roman" w:hAnsi="Times New Roman" w:cs="Times New Roman"/>
          <w:sz w:val="24"/>
          <w:szCs w:val="24"/>
        </w:rPr>
      </w:pPr>
    </w:p>
    <w:p w:rsidR="00E83825" w:rsidRDefault="00E83825" w:rsidP="00ED63A7">
      <w:pPr>
        <w:rPr>
          <w:rFonts w:ascii="Times New Roman" w:hAnsi="Times New Roman" w:cs="Times New Roman"/>
          <w:sz w:val="24"/>
          <w:szCs w:val="24"/>
        </w:rPr>
      </w:pPr>
    </w:p>
    <w:p w:rsidR="00ED63A7" w:rsidRPr="00973E51" w:rsidRDefault="00ED63A7" w:rsidP="00ED63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606" w:type="dxa"/>
        <w:tblLook w:val="04A0" w:firstRow="1" w:lastRow="0" w:firstColumn="1" w:lastColumn="0" w:noHBand="0" w:noVBand="1"/>
      </w:tblPr>
      <w:tblGrid>
        <w:gridCol w:w="8779"/>
        <w:gridCol w:w="3827"/>
      </w:tblGrid>
      <w:tr w:rsidR="00ED63A7" w:rsidRPr="00973E51" w:rsidTr="00C27C88">
        <w:trPr>
          <w:trHeight w:val="345"/>
        </w:trPr>
        <w:tc>
          <w:tcPr>
            <w:tcW w:w="8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lastRenderedPageBreak/>
              <w:t>Personal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didactic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</w:tr>
      <w:tr w:rsidR="00ED63A7" w:rsidRPr="00973E51" w:rsidTr="00C27C88">
        <w:trPr>
          <w:trHeight w:val="450"/>
        </w:trPr>
        <w:tc>
          <w:tcPr>
            <w:tcW w:w="8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ED63A7" w:rsidRPr="00973E51" w:rsidTr="00C27C88">
        <w:trPr>
          <w:trHeight w:val="450"/>
        </w:trPr>
        <w:tc>
          <w:tcPr>
            <w:tcW w:w="8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ED63A7" w:rsidRPr="00973E51" w:rsidTr="00C27C88">
        <w:trPr>
          <w:trHeight w:val="345"/>
        </w:trPr>
        <w:tc>
          <w:tcPr>
            <w:tcW w:w="8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%</w:t>
            </w:r>
          </w:p>
        </w:tc>
      </w:tr>
      <w:tr w:rsidR="00ED63A7" w:rsidRPr="00973E51" w:rsidTr="00C27C88">
        <w:trPr>
          <w:trHeight w:val="345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Всего педагогов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38</w:t>
            </w:r>
          </w:p>
        </w:tc>
      </w:tr>
      <w:tr w:rsidR="00ED63A7" w:rsidRPr="00973E51" w:rsidTr="00C27C88">
        <w:trPr>
          <w:trHeight w:val="345"/>
        </w:trPr>
        <w:tc>
          <w:tcPr>
            <w:tcW w:w="8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31- 81.5%</w:t>
            </w:r>
          </w:p>
        </w:tc>
      </w:tr>
      <w:tr w:rsidR="00ED63A7" w:rsidRPr="00973E51" w:rsidTr="00C27C88">
        <w:trPr>
          <w:trHeight w:val="345"/>
        </w:trPr>
        <w:tc>
          <w:tcPr>
            <w:tcW w:w="8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   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Руководители с высшим образованием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4 -10.5%</w:t>
            </w:r>
          </w:p>
        </w:tc>
      </w:tr>
      <w:tr w:rsidR="00ED63A7" w:rsidRPr="00973E51" w:rsidTr="00C27C88">
        <w:trPr>
          <w:trHeight w:val="345"/>
        </w:trPr>
        <w:tc>
          <w:tcPr>
            <w:tcW w:w="8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Лицензиат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6-15.7%</w:t>
            </w:r>
          </w:p>
        </w:tc>
      </w:tr>
      <w:tr w:rsidR="00ED63A7" w:rsidRPr="00973E51" w:rsidTr="00C27C88">
        <w:trPr>
          <w:trHeight w:val="345"/>
        </w:trPr>
        <w:tc>
          <w:tcPr>
            <w:tcW w:w="8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   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Средне специальное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6-15.7%</w:t>
            </w:r>
          </w:p>
        </w:tc>
      </w:tr>
      <w:tr w:rsidR="00ED63A7" w:rsidRPr="00973E51" w:rsidTr="00C27C88">
        <w:trPr>
          <w:trHeight w:val="345"/>
        </w:trPr>
        <w:tc>
          <w:tcPr>
            <w:tcW w:w="8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   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Без педагогического образования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1--2.6%</w:t>
            </w:r>
          </w:p>
        </w:tc>
      </w:tr>
      <w:tr w:rsidR="00ED63A7" w:rsidRPr="00973E51" w:rsidTr="00C27C88">
        <w:trPr>
          <w:trHeight w:val="345"/>
        </w:trPr>
        <w:tc>
          <w:tcPr>
            <w:tcW w:w="8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С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дид.категорией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val="en-US" w:eastAsia="ru-RU"/>
              </w:rPr>
              <w:t>2-5.2%</w:t>
            </w:r>
          </w:p>
        </w:tc>
      </w:tr>
      <w:tr w:rsidR="00ED63A7" w:rsidRPr="00973E51" w:rsidTr="00C27C88">
        <w:trPr>
          <w:trHeight w:val="345"/>
        </w:trPr>
        <w:tc>
          <w:tcPr>
            <w:tcW w:w="8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Со 2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дид.категорией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val="en-US" w:eastAsia="ru-RU"/>
              </w:rPr>
              <w:t>24-63.2%</w:t>
            </w:r>
          </w:p>
        </w:tc>
      </w:tr>
      <w:tr w:rsidR="00ED63A7" w:rsidRPr="00973E51" w:rsidTr="00C27C88">
        <w:trPr>
          <w:trHeight w:val="345"/>
        </w:trPr>
        <w:tc>
          <w:tcPr>
            <w:tcW w:w="8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   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Без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дид.категории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val="en-US" w:eastAsia="ru-RU"/>
              </w:rPr>
              <w:t>12- 31.6%</w:t>
            </w:r>
          </w:p>
        </w:tc>
      </w:tr>
      <w:tr w:rsidR="00ED63A7" w:rsidRPr="00973E51" w:rsidTr="00C27C88">
        <w:trPr>
          <w:trHeight w:val="345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   </w:t>
            </w: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Нормальная нагрузка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22- 57.8%</w:t>
            </w:r>
          </w:p>
        </w:tc>
      </w:tr>
      <w:tr w:rsidR="00ED63A7" w:rsidRPr="00973E51" w:rsidTr="00C27C88">
        <w:trPr>
          <w:trHeight w:val="345"/>
        </w:trPr>
        <w:tc>
          <w:tcPr>
            <w:tcW w:w="8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   Больше нормы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4-10.5%</w:t>
            </w:r>
          </w:p>
        </w:tc>
      </w:tr>
      <w:tr w:rsidR="00ED63A7" w:rsidRPr="00973E51" w:rsidTr="00C27C88">
        <w:trPr>
          <w:trHeight w:val="345"/>
        </w:trPr>
        <w:tc>
          <w:tcPr>
            <w:tcW w:w="8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12-31.5%</w:t>
            </w:r>
          </w:p>
        </w:tc>
      </w:tr>
      <w:tr w:rsidR="00ED63A7" w:rsidRPr="00973E51" w:rsidTr="00C27C88">
        <w:trPr>
          <w:trHeight w:val="345"/>
        </w:trPr>
        <w:tc>
          <w:tcPr>
            <w:tcW w:w="8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Педагоги в начальном звене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8-21%</w:t>
            </w:r>
          </w:p>
        </w:tc>
      </w:tr>
      <w:tr w:rsidR="00ED63A7" w:rsidRPr="00973E51" w:rsidTr="00C27C88">
        <w:trPr>
          <w:trHeight w:val="345"/>
        </w:trPr>
        <w:tc>
          <w:tcPr>
            <w:tcW w:w="8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Неспециалисты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1-2.6%</w:t>
            </w:r>
          </w:p>
        </w:tc>
      </w:tr>
      <w:tr w:rsidR="00ED63A7" w:rsidRPr="00973E51" w:rsidTr="00C27C88">
        <w:trPr>
          <w:trHeight w:val="345"/>
        </w:trPr>
        <w:tc>
          <w:tcPr>
            <w:tcW w:w="8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совместители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6- 15.8%</w:t>
            </w:r>
          </w:p>
        </w:tc>
      </w:tr>
      <w:tr w:rsidR="00ED63A7" w:rsidRPr="00973E51" w:rsidTr="00C27C88">
        <w:trPr>
          <w:trHeight w:val="345"/>
        </w:trPr>
        <w:tc>
          <w:tcPr>
            <w:tcW w:w="8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per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cadru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didactic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2015-2016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8.6 %</w:t>
            </w:r>
          </w:p>
        </w:tc>
      </w:tr>
      <w:tr w:rsidR="00ED63A7" w:rsidRPr="00973E51" w:rsidTr="00C27C88">
        <w:trPr>
          <w:trHeight w:val="345"/>
        </w:trPr>
        <w:tc>
          <w:tcPr>
            <w:tcW w:w="8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per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cadru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didactic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2016-2017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9.3 %</w:t>
            </w:r>
          </w:p>
        </w:tc>
      </w:tr>
      <w:tr w:rsidR="00ED63A7" w:rsidRPr="00973E51" w:rsidTr="00C27C88">
        <w:trPr>
          <w:trHeight w:val="345"/>
        </w:trPr>
        <w:tc>
          <w:tcPr>
            <w:tcW w:w="87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per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cadru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didactic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2017-2018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10 %</w:t>
            </w:r>
          </w:p>
        </w:tc>
      </w:tr>
      <w:tr w:rsidR="00ED63A7" w:rsidRPr="00973E51" w:rsidTr="00C27C88">
        <w:trPr>
          <w:trHeight w:val="345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per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cadru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didactic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2018- 2019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9,89 %</w:t>
            </w:r>
          </w:p>
        </w:tc>
      </w:tr>
      <w:tr w:rsidR="00ED63A7" w:rsidRPr="00973E51" w:rsidTr="00C27C88">
        <w:trPr>
          <w:trHeight w:val="345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Elevi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per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cadru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didactic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2019- 2020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8.9 %</w:t>
            </w:r>
          </w:p>
        </w:tc>
      </w:tr>
    </w:tbl>
    <w:p w:rsidR="00ED63A7" w:rsidRPr="00973E51" w:rsidRDefault="00ED63A7" w:rsidP="00ED63A7">
      <w:pPr>
        <w:rPr>
          <w:rFonts w:ascii="Times New Roman" w:hAnsi="Times New Roman" w:cs="Times New Roman"/>
          <w:sz w:val="24"/>
          <w:szCs w:val="24"/>
        </w:rPr>
      </w:pPr>
    </w:p>
    <w:p w:rsidR="00ED63A7" w:rsidRPr="00973E51" w:rsidRDefault="00ED63A7" w:rsidP="00ED63A7">
      <w:pPr>
        <w:rPr>
          <w:rFonts w:ascii="Times New Roman" w:hAnsi="Times New Roman" w:cs="Times New Roman"/>
          <w:sz w:val="24"/>
          <w:szCs w:val="24"/>
        </w:rPr>
      </w:pPr>
    </w:p>
    <w:p w:rsidR="00ED63A7" w:rsidRDefault="00ED63A7" w:rsidP="00ED63A7">
      <w:pPr>
        <w:rPr>
          <w:rFonts w:ascii="Times New Roman" w:hAnsi="Times New Roman" w:cs="Times New Roman"/>
          <w:sz w:val="24"/>
          <w:szCs w:val="24"/>
        </w:rPr>
      </w:pPr>
    </w:p>
    <w:p w:rsidR="00ED63A7" w:rsidRDefault="00ED63A7" w:rsidP="00ED63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471" w:type="dxa"/>
        <w:tblLook w:val="04A0" w:firstRow="1" w:lastRow="0" w:firstColumn="1" w:lastColumn="0" w:noHBand="0" w:noVBand="1"/>
      </w:tblPr>
      <w:tblGrid>
        <w:gridCol w:w="3740"/>
        <w:gridCol w:w="1136"/>
        <w:gridCol w:w="1310"/>
        <w:gridCol w:w="429"/>
        <w:gridCol w:w="1147"/>
        <w:gridCol w:w="1985"/>
        <w:gridCol w:w="1456"/>
        <w:gridCol w:w="2268"/>
      </w:tblGrid>
      <w:tr w:rsidR="00ED63A7" w:rsidRPr="00973E51" w:rsidTr="00ED2149">
        <w:trPr>
          <w:trHeight w:val="345"/>
        </w:trPr>
        <w:tc>
          <w:tcPr>
            <w:tcW w:w="3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lastRenderedPageBreak/>
              <w:t>Disciplina</w:t>
            </w:r>
            <w:proofErr w:type="spellEnd"/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cadre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didactice</w:t>
            </w:r>
            <w:proofErr w:type="spellEnd"/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din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ele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studii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superioare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32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nespecialiști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Clase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63A7" w:rsidRPr="00973E51" w:rsidTr="00ED2149">
        <w:trPr>
          <w:trHeight w:val="345"/>
        </w:trPr>
        <w:tc>
          <w:tcPr>
            <w:tcW w:w="3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ED63A7" w:rsidRPr="00973E51" w:rsidTr="00ED2149">
        <w:trPr>
          <w:trHeight w:val="345"/>
        </w:trPr>
        <w:tc>
          <w:tcPr>
            <w:tcW w:w="3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ED63A7" w:rsidRPr="00973E51" w:rsidTr="00ED2149">
        <w:trPr>
          <w:trHeight w:val="345"/>
        </w:trPr>
        <w:tc>
          <w:tcPr>
            <w:tcW w:w="3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Întâi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Doi</w:t>
            </w:r>
            <w:proofErr w:type="spellEnd"/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ED63A7" w:rsidRPr="00973E51" w:rsidTr="00ED2149">
        <w:trPr>
          <w:trHeight w:val="345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румынский язык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1,2,3,4</w:t>
            </w:r>
          </w:p>
        </w:tc>
      </w:tr>
      <w:tr w:rsidR="00ED63A7" w:rsidRPr="00973E51" w:rsidTr="00ED2149">
        <w:trPr>
          <w:trHeight w:val="345"/>
        </w:trPr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гагаузский язык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  <w:tr w:rsidR="00ED63A7" w:rsidRPr="00973E51" w:rsidTr="00ED2149">
        <w:trPr>
          <w:trHeight w:val="345"/>
        </w:trPr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  <w:tr w:rsidR="00ED63A7" w:rsidRPr="00973E51" w:rsidTr="00ED2149">
        <w:trPr>
          <w:trHeight w:val="345"/>
        </w:trPr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  <w:tr w:rsidR="00ED63A7" w:rsidRPr="00973E51" w:rsidTr="00ED2149">
        <w:trPr>
          <w:trHeight w:val="345"/>
        </w:trPr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  <w:tr w:rsidR="00ED63A7" w:rsidRPr="00973E51" w:rsidTr="00ED2149">
        <w:trPr>
          <w:trHeight w:val="345"/>
        </w:trPr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  <w:tr w:rsidR="00ED63A7" w:rsidRPr="00973E51" w:rsidTr="00ED2149">
        <w:trPr>
          <w:trHeight w:val="345"/>
        </w:trPr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  <w:tr w:rsidR="00ED63A7" w:rsidRPr="00973E51" w:rsidTr="00ED2149">
        <w:trPr>
          <w:trHeight w:val="345"/>
        </w:trPr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биология и химия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  <w:tr w:rsidR="00ED63A7" w:rsidRPr="00973E51" w:rsidTr="00ED2149">
        <w:trPr>
          <w:trHeight w:val="345"/>
        </w:trPr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  <w:tr w:rsidR="00ED63A7" w:rsidRPr="00973E51" w:rsidTr="00ED2149">
        <w:trPr>
          <w:trHeight w:val="345"/>
        </w:trPr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  <w:tr w:rsidR="00ED63A7" w:rsidRPr="00973E51" w:rsidTr="00ED2149">
        <w:trPr>
          <w:trHeight w:val="345"/>
        </w:trPr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физвоспитание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  <w:tr w:rsidR="00ED63A7" w:rsidRPr="00973E51" w:rsidTr="00ED2149">
        <w:trPr>
          <w:trHeight w:val="345"/>
        </w:trPr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технологическое воспитание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  <w:tr w:rsidR="00ED63A7" w:rsidRPr="00973E51" w:rsidTr="00ED2149">
        <w:trPr>
          <w:trHeight w:val="345"/>
        </w:trPr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музыкальное воспитание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  <w:tr w:rsidR="00ED63A7" w:rsidRPr="00973E51" w:rsidTr="00ED2149">
        <w:trPr>
          <w:trHeight w:val="345"/>
        </w:trPr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изобразительное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исскуство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  <w:tr w:rsidR="00ED63A7" w:rsidRPr="00973E51" w:rsidTr="00ED2149">
        <w:trPr>
          <w:trHeight w:val="345"/>
        </w:trPr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b/>
                <w:bCs/>
                <w:color w:val="4F6228"/>
                <w:sz w:val="24"/>
                <w:szCs w:val="24"/>
                <w:lang w:eastAsia="ru-RU"/>
              </w:rPr>
              <w:t> </w:t>
            </w:r>
          </w:p>
        </w:tc>
      </w:tr>
    </w:tbl>
    <w:p w:rsidR="00ED63A7" w:rsidRPr="00ED2149" w:rsidRDefault="00ED63A7" w:rsidP="00ED63A7">
      <w:pPr>
        <w:rPr>
          <w:rFonts w:ascii="Times New Roman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bCs/>
          <w:sz w:val="24"/>
          <w:szCs w:val="24"/>
        </w:rPr>
        <w:t xml:space="preserve">Коллектив постоянно омолаживается, но есть и текучка кадров. В основном работоспособный. Без дидактической степени это те педагоги, которые имеют маленький стаж или совмещают другую должность.   </w:t>
      </w:r>
    </w:p>
    <w:p w:rsidR="00ED2149" w:rsidRDefault="00ED63A7" w:rsidP="00ED214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sz w:val="24"/>
          <w:szCs w:val="24"/>
        </w:rPr>
        <w:t>Не хотят расти наши педагоги в вопросе мастерства. И один из недостатков состоит в том, что отсутствует систематизация документов в соответствии с требованиями по Номенклатуре дел- ПОРТФОЛИО. Отсутствует система в разработке и реализации планов по усовершенствовании недоработок.</w:t>
      </w:r>
      <w:r w:rsidRPr="00973E51">
        <w:rPr>
          <w:rFonts w:ascii="Times New Roman" w:hAnsi="Times New Roman" w:cs="Times New Roman"/>
          <w:sz w:val="24"/>
          <w:szCs w:val="24"/>
        </w:rPr>
        <w:br/>
      </w:r>
      <w:r w:rsidR="00ED2149">
        <w:rPr>
          <w:rFonts w:ascii="Times New Roman" w:hAnsi="Times New Roman" w:cs="Times New Roman"/>
          <w:sz w:val="24"/>
          <w:szCs w:val="24"/>
        </w:rPr>
        <w:t xml:space="preserve">     </w:t>
      </w:r>
      <w:r w:rsidRPr="00973E51">
        <w:rPr>
          <w:rFonts w:ascii="Times New Roman" w:hAnsi="Times New Roman" w:cs="Times New Roman"/>
          <w:sz w:val="24"/>
          <w:szCs w:val="24"/>
        </w:rPr>
        <w:t>И что самое главное- изучение опыта работы педагога и его распространение на уровне 50годов прошлого столетия. Не изменились формы. Нет результатов. Нет движения вперед. Хотя давно многие из Вас имея систематически высокие результаты соответствуют занимаемой должности</w:t>
      </w:r>
      <w:r w:rsidR="00ED2149">
        <w:rPr>
          <w:rFonts w:ascii="Times New Roman" w:hAnsi="Times New Roman" w:cs="Times New Roman"/>
          <w:sz w:val="24"/>
          <w:szCs w:val="24"/>
        </w:rPr>
        <w:t xml:space="preserve"> более высокой категории</w:t>
      </w:r>
      <w:r w:rsidRPr="00973E51">
        <w:rPr>
          <w:rFonts w:ascii="Times New Roman" w:hAnsi="Times New Roman" w:cs="Times New Roman"/>
          <w:sz w:val="24"/>
          <w:szCs w:val="24"/>
        </w:rPr>
        <w:t>.</w:t>
      </w:r>
      <w:r w:rsidRPr="00973E51">
        <w:rPr>
          <w:rFonts w:ascii="Times New Roman" w:hAnsi="Times New Roman" w:cs="Times New Roman"/>
          <w:sz w:val="24"/>
          <w:szCs w:val="24"/>
        </w:rPr>
        <w:br/>
      </w:r>
      <w:r w:rsidR="00ED2149">
        <w:rPr>
          <w:rFonts w:ascii="Times New Roman" w:hAnsi="Times New Roman" w:cs="Times New Roman"/>
          <w:sz w:val="24"/>
          <w:szCs w:val="24"/>
        </w:rPr>
        <w:t xml:space="preserve">    </w:t>
      </w:r>
      <w:r w:rsidRPr="00973E51">
        <w:rPr>
          <w:rFonts w:ascii="Times New Roman" w:hAnsi="Times New Roman" w:cs="Times New Roman"/>
          <w:sz w:val="24"/>
          <w:szCs w:val="24"/>
        </w:rPr>
        <w:t>Зам. директ</w:t>
      </w:r>
      <w:r w:rsidR="00ED2149">
        <w:rPr>
          <w:rFonts w:ascii="Times New Roman" w:hAnsi="Times New Roman" w:cs="Times New Roman"/>
          <w:sz w:val="24"/>
          <w:szCs w:val="24"/>
        </w:rPr>
        <w:t xml:space="preserve">орам </w:t>
      </w:r>
      <w:proofErr w:type="spellStart"/>
      <w:r w:rsidR="00ED2149">
        <w:rPr>
          <w:rFonts w:ascii="Times New Roman" w:hAnsi="Times New Roman" w:cs="Times New Roman"/>
          <w:sz w:val="24"/>
          <w:szCs w:val="24"/>
        </w:rPr>
        <w:t>Мандажи</w:t>
      </w:r>
      <w:proofErr w:type="spellEnd"/>
      <w:r w:rsidR="00ED2149">
        <w:rPr>
          <w:rFonts w:ascii="Times New Roman" w:hAnsi="Times New Roman" w:cs="Times New Roman"/>
          <w:sz w:val="24"/>
          <w:szCs w:val="24"/>
        </w:rPr>
        <w:t xml:space="preserve"> Екатерине Петровне, </w:t>
      </w:r>
      <w:proofErr w:type="spellStart"/>
      <w:r w:rsidR="00ED2149">
        <w:rPr>
          <w:rFonts w:ascii="Times New Roman" w:hAnsi="Times New Roman" w:cs="Times New Roman"/>
          <w:sz w:val="24"/>
          <w:szCs w:val="24"/>
        </w:rPr>
        <w:t>Арфанос</w:t>
      </w:r>
      <w:proofErr w:type="spellEnd"/>
      <w:r w:rsidR="00ED2149">
        <w:rPr>
          <w:rFonts w:ascii="Times New Roman" w:hAnsi="Times New Roman" w:cs="Times New Roman"/>
          <w:sz w:val="24"/>
          <w:szCs w:val="24"/>
        </w:rPr>
        <w:t xml:space="preserve"> Марии Ильиничне </w:t>
      </w:r>
      <w:r w:rsidRPr="00973E5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973E51">
        <w:rPr>
          <w:rFonts w:ascii="Times New Roman" w:hAnsi="Times New Roman" w:cs="Times New Roman"/>
          <w:sz w:val="24"/>
          <w:szCs w:val="24"/>
        </w:rPr>
        <w:t>Ангельчеву</w:t>
      </w:r>
      <w:proofErr w:type="spellEnd"/>
      <w:r w:rsidRPr="00973E51">
        <w:rPr>
          <w:rFonts w:ascii="Times New Roman" w:hAnsi="Times New Roman" w:cs="Times New Roman"/>
          <w:sz w:val="24"/>
          <w:szCs w:val="24"/>
        </w:rPr>
        <w:t xml:space="preserve"> Денису Васильевичу разработать в кратчайшие сроки Положение по изучению и распространению опыта мастеров своего цела, чтобы убедить педагогов в их совершенстве.</w:t>
      </w:r>
    </w:p>
    <w:p w:rsidR="00ED63A7" w:rsidRPr="00973E51" w:rsidRDefault="00ED63A7" w:rsidP="00ED214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sz w:val="24"/>
          <w:szCs w:val="24"/>
        </w:rPr>
        <w:fldChar w:fldCharType="begin"/>
      </w:r>
      <w:r w:rsidRPr="00973E51">
        <w:rPr>
          <w:rFonts w:ascii="Times New Roman" w:hAnsi="Times New Roman" w:cs="Times New Roman"/>
          <w:sz w:val="24"/>
          <w:szCs w:val="24"/>
        </w:rPr>
        <w:instrText xml:space="preserve"> LINK Excel.Sheet.12 "C:\\Users\\User\\Desktop\\Новая папка (2)\\Raport de activitate primar,gimn,  liceu  2019г-2020. (2).xlsx" Formular!R80C2:R92C9 \a \f 4 \h  \* MERGEFORMAT </w:instrText>
      </w:r>
      <w:r w:rsidRPr="00973E51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13740" w:type="dxa"/>
        <w:tblLook w:val="04A0" w:firstRow="1" w:lastRow="0" w:firstColumn="1" w:lastColumn="0" w:noHBand="0" w:noVBand="1"/>
      </w:tblPr>
      <w:tblGrid>
        <w:gridCol w:w="4346"/>
        <w:gridCol w:w="897"/>
        <w:gridCol w:w="8554"/>
      </w:tblGrid>
      <w:tr w:rsidR="00ED63A7" w:rsidRPr="00973E51" w:rsidTr="00C27C88">
        <w:trPr>
          <w:trHeight w:val="345"/>
        </w:trPr>
        <w:tc>
          <w:tcPr>
            <w:tcW w:w="4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lastRenderedPageBreak/>
              <w:t>Funcţia</w:t>
            </w:r>
            <w:proofErr w:type="spellEnd"/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de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unităţi</w:t>
            </w:r>
            <w:proofErr w:type="spellEnd"/>
          </w:p>
        </w:tc>
        <w:tc>
          <w:tcPr>
            <w:tcW w:w="8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Nr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angajați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persoane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fizice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  <w:t>)</w:t>
            </w:r>
          </w:p>
        </w:tc>
      </w:tr>
      <w:tr w:rsidR="00ED63A7" w:rsidRPr="00973E51" w:rsidTr="00C27C88">
        <w:trPr>
          <w:trHeight w:val="450"/>
        </w:trPr>
        <w:tc>
          <w:tcPr>
            <w:tcW w:w="4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  <w:tc>
          <w:tcPr>
            <w:tcW w:w="8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63A7" w:rsidRPr="00973E51" w:rsidRDefault="00ED63A7" w:rsidP="00C27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</w:p>
        </w:tc>
      </w:tr>
      <w:tr w:rsidR="00ED63A7" w:rsidRPr="00973E51" w:rsidTr="00C27C88">
        <w:trPr>
          <w:trHeight w:val="345"/>
        </w:trPr>
        <w:tc>
          <w:tcPr>
            <w:tcW w:w="4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помощник директора по хозяйственной части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</w:t>
            </w:r>
          </w:p>
        </w:tc>
      </w:tr>
      <w:tr w:rsidR="00ED63A7" w:rsidRPr="00973E51" w:rsidTr="00C27C88">
        <w:trPr>
          <w:trHeight w:val="345"/>
        </w:trPr>
        <w:tc>
          <w:tcPr>
            <w:tcW w:w="4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</w:t>
            </w:r>
          </w:p>
        </w:tc>
      </w:tr>
      <w:tr w:rsidR="00ED63A7" w:rsidRPr="00973E51" w:rsidTr="00C27C88">
        <w:trPr>
          <w:trHeight w:val="345"/>
        </w:trPr>
        <w:tc>
          <w:tcPr>
            <w:tcW w:w="4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 xml:space="preserve">лаборант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физи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химкабинетов,инф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</w:t>
            </w:r>
          </w:p>
        </w:tc>
      </w:tr>
      <w:tr w:rsidR="00ED63A7" w:rsidRPr="00973E51" w:rsidTr="00C27C88">
        <w:trPr>
          <w:trHeight w:val="345"/>
        </w:trPr>
        <w:tc>
          <w:tcPr>
            <w:tcW w:w="4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зав.библиотекой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</w:t>
            </w:r>
          </w:p>
        </w:tc>
      </w:tr>
      <w:tr w:rsidR="00ED63A7" w:rsidRPr="00973E51" w:rsidTr="00C27C88">
        <w:trPr>
          <w:trHeight w:val="345"/>
        </w:trPr>
        <w:tc>
          <w:tcPr>
            <w:tcW w:w="4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1</w:t>
            </w:r>
          </w:p>
        </w:tc>
      </w:tr>
      <w:tr w:rsidR="00ED63A7" w:rsidRPr="00973E51" w:rsidTr="00C27C88">
        <w:trPr>
          <w:trHeight w:val="345"/>
        </w:trPr>
        <w:tc>
          <w:tcPr>
            <w:tcW w:w="4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proofErr w:type="spellStart"/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техработники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6</w:t>
            </w:r>
          </w:p>
        </w:tc>
      </w:tr>
      <w:tr w:rsidR="00ED63A7" w:rsidRPr="00973E51" w:rsidTr="00C27C88">
        <w:trPr>
          <w:trHeight w:val="345"/>
        </w:trPr>
        <w:tc>
          <w:tcPr>
            <w:tcW w:w="4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3</w:t>
            </w:r>
          </w:p>
        </w:tc>
      </w:tr>
      <w:tr w:rsidR="00ED63A7" w:rsidRPr="00973E51" w:rsidTr="00C27C88">
        <w:trPr>
          <w:trHeight w:val="345"/>
        </w:trPr>
        <w:tc>
          <w:tcPr>
            <w:tcW w:w="4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3</w:t>
            </w:r>
          </w:p>
        </w:tc>
      </w:tr>
      <w:tr w:rsidR="00ED63A7" w:rsidRPr="00973E51" w:rsidTr="00C27C88">
        <w:trPr>
          <w:trHeight w:val="345"/>
        </w:trPr>
        <w:tc>
          <w:tcPr>
            <w:tcW w:w="4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5</w:t>
            </w:r>
          </w:p>
        </w:tc>
      </w:tr>
      <w:tr w:rsidR="00ED63A7" w:rsidRPr="00973E51" w:rsidTr="00C27C88">
        <w:trPr>
          <w:trHeight w:val="345"/>
        </w:trPr>
        <w:tc>
          <w:tcPr>
            <w:tcW w:w="4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рабочий по обслуживанию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E4BC"/>
            <w:noWrap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2</w:t>
            </w:r>
          </w:p>
        </w:tc>
      </w:tr>
      <w:tr w:rsidR="00ED63A7" w:rsidRPr="00973E51" w:rsidTr="00C27C88">
        <w:trPr>
          <w:trHeight w:val="345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3A7" w:rsidRPr="00973E51" w:rsidRDefault="00ED63A7" w:rsidP="00C2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  <w:lang w:eastAsia="ru-RU"/>
              </w:rPr>
              <w:t>0</w:t>
            </w:r>
          </w:p>
        </w:tc>
      </w:tr>
    </w:tbl>
    <w:p w:rsidR="00ED63A7" w:rsidRPr="00973E51" w:rsidRDefault="00ED63A7" w:rsidP="00914AB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3E51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973E51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:rsidR="00914AB3" w:rsidRPr="00914AB3" w:rsidRDefault="00914AB3" w:rsidP="00914AB3">
      <w:pPr>
        <w:pStyle w:val="23"/>
        <w:keepNext/>
        <w:keepLines/>
        <w:shd w:val="clear" w:color="auto" w:fill="auto"/>
        <w:spacing w:after="246" w:line="240" w:lineRule="auto"/>
        <w:ind w:left="142"/>
        <w:jc w:val="left"/>
        <w:rPr>
          <w:b w:val="0"/>
          <w:sz w:val="24"/>
          <w:szCs w:val="24"/>
        </w:rPr>
      </w:pPr>
      <w:r w:rsidRPr="00914AB3">
        <w:rPr>
          <w:b w:val="0"/>
          <w:sz w:val="24"/>
          <w:szCs w:val="24"/>
        </w:rPr>
        <w:t>Нами в соответствии МЕТОДОЛОГИЕЙ ОЦЕНИВАНИЯ ОБЩЕОБРАЗОВАТЕЛЬНЫХ УЧРЕЖДЕНИЙ утвержденного приказом МОКИ № 581 от 23.06.2020 проведена оценка деятельности учебного заведения. И составлен отчет по реализации 5 стандартов:</w:t>
      </w:r>
    </w:p>
    <w:p w:rsidR="00914AB3" w:rsidRPr="00914AB3" w:rsidRDefault="00914AB3" w:rsidP="00914AB3">
      <w:pPr>
        <w:pStyle w:val="23"/>
        <w:keepNext/>
        <w:keepLines/>
        <w:numPr>
          <w:ilvl w:val="0"/>
          <w:numId w:val="27"/>
        </w:numPr>
        <w:shd w:val="clear" w:color="auto" w:fill="auto"/>
        <w:spacing w:after="0" w:line="240" w:lineRule="auto"/>
        <w:ind w:left="567" w:firstLine="0"/>
        <w:jc w:val="left"/>
        <w:rPr>
          <w:b w:val="0"/>
          <w:sz w:val="24"/>
          <w:szCs w:val="24"/>
        </w:rPr>
      </w:pPr>
      <w:r w:rsidRPr="00914AB3">
        <w:rPr>
          <w:b w:val="0"/>
          <w:sz w:val="24"/>
          <w:szCs w:val="24"/>
        </w:rPr>
        <w:t>Здоровье, безопасность и защита</w:t>
      </w:r>
    </w:p>
    <w:p w:rsidR="00914AB3" w:rsidRPr="00914AB3" w:rsidRDefault="00914AB3" w:rsidP="00914AB3">
      <w:pPr>
        <w:pStyle w:val="23"/>
        <w:keepNext/>
        <w:keepLines/>
        <w:numPr>
          <w:ilvl w:val="0"/>
          <w:numId w:val="27"/>
        </w:numPr>
        <w:shd w:val="clear" w:color="auto" w:fill="auto"/>
        <w:spacing w:after="0" w:line="240" w:lineRule="auto"/>
        <w:ind w:left="567" w:firstLine="0"/>
        <w:jc w:val="left"/>
        <w:rPr>
          <w:b w:val="0"/>
          <w:sz w:val="24"/>
          <w:szCs w:val="24"/>
        </w:rPr>
      </w:pPr>
      <w:r w:rsidRPr="00914AB3">
        <w:rPr>
          <w:b w:val="0"/>
          <w:sz w:val="24"/>
          <w:szCs w:val="24"/>
        </w:rPr>
        <w:t xml:space="preserve">Демократическое участие. </w:t>
      </w:r>
    </w:p>
    <w:p w:rsidR="00914AB3" w:rsidRPr="00914AB3" w:rsidRDefault="00914AB3" w:rsidP="00914AB3">
      <w:pPr>
        <w:pStyle w:val="23"/>
        <w:keepNext/>
        <w:keepLines/>
        <w:numPr>
          <w:ilvl w:val="0"/>
          <w:numId w:val="27"/>
        </w:numPr>
        <w:shd w:val="clear" w:color="auto" w:fill="auto"/>
        <w:spacing w:after="0" w:line="240" w:lineRule="auto"/>
        <w:ind w:left="567" w:firstLine="0"/>
        <w:jc w:val="left"/>
        <w:rPr>
          <w:b w:val="0"/>
          <w:sz w:val="24"/>
          <w:szCs w:val="24"/>
        </w:rPr>
      </w:pPr>
      <w:r w:rsidRPr="00914AB3">
        <w:rPr>
          <w:b w:val="0"/>
          <w:sz w:val="24"/>
          <w:szCs w:val="24"/>
        </w:rPr>
        <w:t>Инклюзивное образование.</w:t>
      </w:r>
    </w:p>
    <w:p w:rsidR="00914AB3" w:rsidRPr="00914AB3" w:rsidRDefault="00914AB3" w:rsidP="00914AB3">
      <w:pPr>
        <w:pStyle w:val="23"/>
        <w:keepNext/>
        <w:keepLines/>
        <w:numPr>
          <w:ilvl w:val="0"/>
          <w:numId w:val="27"/>
        </w:numPr>
        <w:shd w:val="clear" w:color="auto" w:fill="auto"/>
        <w:spacing w:after="0" w:line="240" w:lineRule="auto"/>
        <w:ind w:left="567" w:firstLine="0"/>
        <w:jc w:val="left"/>
        <w:rPr>
          <w:b w:val="0"/>
          <w:sz w:val="24"/>
          <w:szCs w:val="24"/>
        </w:rPr>
      </w:pPr>
      <w:r w:rsidRPr="00914AB3">
        <w:rPr>
          <w:b w:val="0"/>
          <w:sz w:val="24"/>
          <w:szCs w:val="24"/>
        </w:rPr>
        <w:t>Образовательная эффективность.</w:t>
      </w:r>
    </w:p>
    <w:p w:rsidR="00914AB3" w:rsidRPr="00914AB3" w:rsidRDefault="00914AB3" w:rsidP="00914AB3">
      <w:pPr>
        <w:pStyle w:val="23"/>
        <w:keepNext/>
        <w:keepLines/>
        <w:numPr>
          <w:ilvl w:val="0"/>
          <w:numId w:val="27"/>
        </w:numPr>
        <w:shd w:val="clear" w:color="auto" w:fill="auto"/>
        <w:spacing w:after="0" w:line="240" w:lineRule="auto"/>
        <w:ind w:left="567" w:firstLine="0"/>
        <w:jc w:val="left"/>
        <w:rPr>
          <w:b w:val="0"/>
          <w:sz w:val="24"/>
          <w:szCs w:val="24"/>
        </w:rPr>
      </w:pPr>
      <w:r w:rsidRPr="00914AB3">
        <w:rPr>
          <w:b w:val="0"/>
          <w:sz w:val="24"/>
          <w:szCs w:val="24"/>
        </w:rPr>
        <w:t>Гендерно-чувствительное образование.</w:t>
      </w:r>
    </w:p>
    <w:p w:rsidR="00914AB3" w:rsidRPr="00E83825" w:rsidRDefault="00914AB3" w:rsidP="00914AB3">
      <w:pPr>
        <w:pStyle w:val="23"/>
        <w:keepNext/>
        <w:keepLines/>
        <w:shd w:val="clear" w:color="auto" w:fill="auto"/>
        <w:spacing w:after="0" w:line="240" w:lineRule="auto"/>
        <w:ind w:firstLine="0"/>
        <w:jc w:val="left"/>
        <w:rPr>
          <w:b w:val="0"/>
          <w:sz w:val="24"/>
          <w:szCs w:val="24"/>
        </w:rPr>
      </w:pPr>
      <w:r w:rsidRPr="00914AB3">
        <w:rPr>
          <w:b w:val="0"/>
          <w:sz w:val="24"/>
          <w:szCs w:val="24"/>
        </w:rPr>
        <w:t>Этот отчет был предоставлен на педсовет (Протокол №18 от 30.06.2020 года)</w:t>
      </w:r>
      <w:r>
        <w:rPr>
          <w:b w:val="0"/>
          <w:sz w:val="24"/>
          <w:szCs w:val="24"/>
        </w:rPr>
        <w:t>.</w:t>
      </w:r>
      <w:r w:rsidR="00E83825">
        <w:rPr>
          <w:b w:val="0"/>
          <w:sz w:val="24"/>
          <w:szCs w:val="24"/>
        </w:rPr>
        <w:t xml:space="preserve"> Набрано </w:t>
      </w:r>
      <w:r w:rsidR="00E83825">
        <w:rPr>
          <w:b w:val="0"/>
          <w:sz w:val="24"/>
          <w:szCs w:val="24"/>
          <w:lang w:val="en-US"/>
        </w:rPr>
        <w:t xml:space="preserve">74 </w:t>
      </w:r>
      <w:r w:rsidR="00E83825">
        <w:rPr>
          <w:b w:val="0"/>
          <w:sz w:val="24"/>
          <w:szCs w:val="24"/>
        </w:rPr>
        <w:t>балла.</w:t>
      </w:r>
    </w:p>
    <w:p w:rsidR="004C723F" w:rsidRDefault="00914AB3" w:rsidP="00914AB3">
      <w:pPr>
        <w:pStyle w:val="23"/>
        <w:keepNext/>
        <w:keepLines/>
        <w:shd w:val="clear" w:color="auto" w:fill="auto"/>
        <w:spacing w:after="0" w:line="240" w:lineRule="auto"/>
        <w:ind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Я представлю </w:t>
      </w:r>
      <w:r>
        <w:rPr>
          <w:b w:val="0"/>
          <w:sz w:val="24"/>
          <w:szCs w:val="24"/>
          <w:lang w:val="en-US"/>
        </w:rPr>
        <w:t>SWOT</w:t>
      </w:r>
      <w:r>
        <w:rPr>
          <w:b w:val="0"/>
          <w:sz w:val="24"/>
          <w:szCs w:val="24"/>
        </w:rPr>
        <w:t>-анализ по этим направлениям и слабые стороны, которые включим в проект решения.</w:t>
      </w:r>
    </w:p>
    <w:p w:rsidR="00914AB3" w:rsidRDefault="00914AB3" w:rsidP="00914AB3">
      <w:pPr>
        <w:pStyle w:val="23"/>
        <w:keepNext/>
        <w:keepLines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:rsidR="004C723F" w:rsidRDefault="004C723F" w:rsidP="00B40466">
      <w:pPr>
        <w:rPr>
          <w:rFonts w:ascii="Times New Roman" w:hAnsi="Times New Roman" w:cs="Times New Roman"/>
          <w:sz w:val="24"/>
          <w:szCs w:val="24"/>
        </w:rPr>
      </w:pPr>
    </w:p>
    <w:p w:rsidR="004C723F" w:rsidRDefault="004C723F" w:rsidP="00B40466">
      <w:pPr>
        <w:rPr>
          <w:rFonts w:ascii="Times New Roman" w:hAnsi="Times New Roman" w:cs="Times New Roman"/>
          <w:sz w:val="24"/>
          <w:szCs w:val="24"/>
        </w:rPr>
      </w:pPr>
    </w:p>
    <w:p w:rsidR="00973E51" w:rsidRPr="00973E51" w:rsidRDefault="00973E51" w:rsidP="00B40466">
      <w:pPr>
        <w:rPr>
          <w:rFonts w:ascii="Times New Roman" w:hAnsi="Times New Roman" w:cs="Times New Roman"/>
          <w:sz w:val="24"/>
          <w:szCs w:val="24"/>
        </w:rPr>
      </w:pPr>
    </w:p>
    <w:p w:rsidR="00615225" w:rsidRPr="00973E51" w:rsidRDefault="00615225" w:rsidP="00B404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5304" w:type="dxa"/>
        <w:tblInd w:w="0" w:type="dxa"/>
        <w:tblLook w:val="04A0" w:firstRow="1" w:lastRow="0" w:firstColumn="1" w:lastColumn="0" w:noHBand="0" w:noVBand="1"/>
      </w:tblPr>
      <w:tblGrid>
        <w:gridCol w:w="2656"/>
        <w:gridCol w:w="5561"/>
        <w:gridCol w:w="7087"/>
      </w:tblGrid>
      <w:tr w:rsidR="00615225" w:rsidRPr="00973E51" w:rsidTr="00B077B3">
        <w:tc>
          <w:tcPr>
            <w:tcW w:w="2656" w:type="dxa"/>
            <w:vMerge w:val="restart"/>
          </w:tcPr>
          <w:p w:rsidR="00615225" w:rsidRPr="00973E51" w:rsidRDefault="00615225" w:rsidP="0061522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lastRenderedPageBreak/>
              <w:t>ЗДОРОВЬЕ, БЕЗОПАСНОСТЬ, ЗАЩИТА</w:t>
            </w:r>
          </w:p>
        </w:tc>
        <w:tc>
          <w:tcPr>
            <w:tcW w:w="5561" w:type="dxa"/>
          </w:tcPr>
          <w:p w:rsidR="00615225" w:rsidRPr="00973E51" w:rsidRDefault="00615225" w:rsidP="0061522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Сильные. </w:t>
            </w:r>
          </w:p>
          <w:p w:rsidR="00615225" w:rsidRPr="00973E51" w:rsidRDefault="00615225" w:rsidP="006152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>Кабинеты оснащены достаточной мебелью.</w:t>
            </w:r>
          </w:p>
          <w:p w:rsidR="00615225" w:rsidRPr="00973E51" w:rsidRDefault="00615225" w:rsidP="006152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>Учащиеся обеспечены горячим питанием.</w:t>
            </w:r>
          </w:p>
          <w:p w:rsidR="00615225" w:rsidRPr="00973E51" w:rsidRDefault="00615225" w:rsidP="006152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>Медсестра высшей категории. Углубленный медосмотр проводится в лицее с привлечением враче ЦЗ.</w:t>
            </w:r>
          </w:p>
          <w:p w:rsidR="00615225" w:rsidRPr="00973E51" w:rsidRDefault="00615225" w:rsidP="006152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>Функционируют санузлы в обоих корпусах.</w:t>
            </w:r>
          </w:p>
          <w:p w:rsidR="00615225" w:rsidRPr="00973E51" w:rsidRDefault="00615225" w:rsidP="006152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>Столовая обеспечена достаточным оборудованием и посудой.</w:t>
            </w:r>
          </w:p>
          <w:p w:rsidR="00615225" w:rsidRPr="00973E51" w:rsidRDefault="00615225" w:rsidP="006152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>Сотрудничество с родителями и общественными организациями.</w:t>
            </w:r>
          </w:p>
          <w:p w:rsidR="00615225" w:rsidRPr="00973E51" w:rsidRDefault="00615225" w:rsidP="0061522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615225" w:rsidRPr="00973E51" w:rsidRDefault="00615225" w:rsidP="0061522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hAnsi="Times New Roman"/>
                <w:sz w:val="24"/>
                <w:szCs w:val="24"/>
                <w:lang w:eastAsia="ru-RU"/>
              </w:rPr>
              <w:t>Слабые.</w:t>
            </w:r>
          </w:p>
          <w:p w:rsidR="00615225" w:rsidRPr="00973E51" w:rsidRDefault="00615225" w:rsidP="0061522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>кабинетная система не позволяет учитывать возрастные особенности.</w:t>
            </w:r>
          </w:p>
          <w:p w:rsidR="00615225" w:rsidRPr="00973E51" w:rsidRDefault="00615225" w:rsidP="0061522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видеонаблюдения и противопожарной сигнализации.</w:t>
            </w:r>
          </w:p>
          <w:p w:rsidR="00615225" w:rsidRPr="00973E51" w:rsidRDefault="00615225" w:rsidP="0061522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достаточного количества рукомойников.</w:t>
            </w:r>
          </w:p>
        </w:tc>
      </w:tr>
      <w:tr w:rsidR="00615225" w:rsidRPr="00973E51" w:rsidTr="00B077B3">
        <w:tc>
          <w:tcPr>
            <w:tcW w:w="2656" w:type="dxa"/>
            <w:vMerge/>
          </w:tcPr>
          <w:p w:rsidR="00615225" w:rsidRPr="00973E51" w:rsidRDefault="00615225" w:rsidP="0061522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</w:tcPr>
          <w:p w:rsidR="00615225" w:rsidRPr="00973E51" w:rsidRDefault="00615225" w:rsidP="0061522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hAnsi="Times New Roman"/>
                <w:sz w:val="24"/>
                <w:szCs w:val="24"/>
                <w:lang w:eastAsia="ru-RU"/>
              </w:rPr>
              <w:t>Шансы.</w:t>
            </w:r>
          </w:p>
          <w:p w:rsidR="00615225" w:rsidRPr="00973E51" w:rsidRDefault="00615225" w:rsidP="0061522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 веранды перед столовой с проведением канализации и установкой рукомойников.</w:t>
            </w:r>
          </w:p>
          <w:p w:rsidR="00615225" w:rsidRPr="00973E51" w:rsidRDefault="00615225" w:rsidP="0061522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hAnsi="Times New Roman"/>
                <w:sz w:val="24"/>
                <w:szCs w:val="24"/>
                <w:lang w:eastAsia="ru-RU"/>
              </w:rPr>
              <w:t>Реконструкция электропроводки в столовой.</w:t>
            </w:r>
          </w:p>
          <w:p w:rsidR="00615225" w:rsidRPr="00973E51" w:rsidRDefault="00615225" w:rsidP="0061522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hAnsi="Times New Roman"/>
                <w:sz w:val="24"/>
                <w:szCs w:val="24"/>
                <w:lang w:eastAsia="ru-RU"/>
              </w:rPr>
              <w:t>Ремонт в складских помещениях пищеблока.</w:t>
            </w:r>
          </w:p>
          <w:p w:rsidR="00615225" w:rsidRPr="00973E51" w:rsidRDefault="00615225" w:rsidP="0061522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7" w:type="dxa"/>
          </w:tcPr>
          <w:p w:rsidR="00615225" w:rsidRPr="00973E51" w:rsidRDefault="00615225" w:rsidP="0061522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hAnsi="Times New Roman"/>
                <w:sz w:val="24"/>
                <w:szCs w:val="24"/>
                <w:lang w:eastAsia="ru-RU"/>
              </w:rPr>
              <w:t>Риски.</w:t>
            </w:r>
          </w:p>
          <w:p w:rsidR="00615225" w:rsidRPr="00973E51" w:rsidRDefault="00615225" w:rsidP="00615225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Нарушение осанки.</w:t>
            </w:r>
          </w:p>
          <w:p w:rsidR="00615225" w:rsidRPr="00973E51" w:rsidRDefault="00615225" w:rsidP="00615225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Нарушение гигиенических требований.</w:t>
            </w:r>
          </w:p>
          <w:p w:rsidR="00615225" w:rsidRPr="00973E51" w:rsidRDefault="00615225" w:rsidP="0061522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15225" w:rsidRPr="00973E51" w:rsidRDefault="00615225" w:rsidP="0061522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15225" w:rsidRPr="00973E51" w:rsidRDefault="00615225" w:rsidP="00B40466">
      <w:pPr>
        <w:rPr>
          <w:rFonts w:ascii="Times New Roman" w:hAnsi="Times New Roman" w:cs="Times New Roman"/>
          <w:sz w:val="24"/>
          <w:szCs w:val="24"/>
        </w:rPr>
      </w:pPr>
    </w:p>
    <w:p w:rsidR="00615225" w:rsidRPr="00973E51" w:rsidRDefault="00615225" w:rsidP="00B404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714" w:type="dxa"/>
        <w:tblLook w:val="04A0" w:firstRow="1" w:lastRow="0" w:firstColumn="1" w:lastColumn="0" w:noHBand="0" w:noVBand="1"/>
      </w:tblPr>
      <w:tblGrid>
        <w:gridCol w:w="2643"/>
        <w:gridCol w:w="6554"/>
        <w:gridCol w:w="6680"/>
      </w:tblGrid>
      <w:tr w:rsidR="005616B1" w:rsidRPr="00973E51" w:rsidTr="00B077B3">
        <w:tc>
          <w:tcPr>
            <w:tcW w:w="2128" w:type="dxa"/>
            <w:vMerge w:val="restart"/>
          </w:tcPr>
          <w:p w:rsidR="005616B1" w:rsidRPr="00973E51" w:rsidRDefault="005616B1" w:rsidP="005616B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ДЕМОКРАТИЧЕСКОЕ УЧАСТИЕ</w:t>
            </w:r>
          </w:p>
        </w:tc>
        <w:tc>
          <w:tcPr>
            <w:tcW w:w="6803" w:type="dxa"/>
          </w:tcPr>
          <w:p w:rsidR="005616B1" w:rsidRPr="00973E51" w:rsidRDefault="005616B1" w:rsidP="005616B1">
            <w:pPr>
              <w:numPr>
                <w:ilvl w:val="0"/>
                <w:numId w:val="5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нормативных документов, закрепляющих право учащихся </w:t>
            </w:r>
            <w:r w:rsidRPr="00973E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>принятия решений по всем аспектам школьной жизни.</w:t>
            </w:r>
          </w:p>
          <w:p w:rsidR="005616B1" w:rsidRPr="00973E51" w:rsidRDefault="005616B1" w:rsidP="005616B1">
            <w:pPr>
              <w:numPr>
                <w:ilvl w:val="0"/>
                <w:numId w:val="5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>Активное участие родителей в жизни.</w:t>
            </w:r>
          </w:p>
          <w:p w:rsidR="005616B1" w:rsidRPr="00973E51" w:rsidRDefault="005616B1" w:rsidP="005616B1">
            <w:pPr>
              <w:numPr>
                <w:ilvl w:val="0"/>
                <w:numId w:val="5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Партнерство с </w:t>
            </w:r>
            <w:proofErr w:type="gramStart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ОО  родителей</w:t>
            </w:r>
            <w:proofErr w:type="gramEnd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</w:t>
            </w:r>
            <w:r w:rsidRPr="00973E51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unatate</w:t>
            </w: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примэрией</w:t>
            </w:r>
            <w:proofErr w:type="spellEnd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, церковь, ДЮСШ, ДК, УРО №1,2,4</w:t>
            </w:r>
          </w:p>
          <w:p w:rsidR="005616B1" w:rsidRPr="00973E51" w:rsidRDefault="005616B1" w:rsidP="005616B1">
            <w:pPr>
              <w:numPr>
                <w:ilvl w:val="0"/>
                <w:numId w:val="5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Плодотворное участие в проектах «</w:t>
            </w:r>
            <w:proofErr w:type="spellStart"/>
            <w:r w:rsidRPr="00973E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Austausch</w:t>
            </w:r>
            <w:proofErr w:type="spellEnd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Pr="00973E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Rotary</w:t>
            </w: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73E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club</w:t>
            </w: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3E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Deutsch</w:t>
            </w:r>
            <w:proofErr w:type="gramStart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73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</w:t>
            </w:r>
            <w:r w:rsidRPr="00973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Open</w:t>
            </w:r>
            <w:proofErr w:type="gramEnd"/>
            <w:r w:rsidRPr="00973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73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Fun</w:t>
            </w:r>
            <w:r w:rsidRPr="00973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73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Football</w:t>
            </w:r>
            <w:r w:rsidRPr="00973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73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Schools</w:t>
            </w:r>
            <w:r w:rsidRPr="00973E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”, «Заботливые бабушки и дедушки»</w:t>
            </w:r>
          </w:p>
          <w:p w:rsidR="005616B1" w:rsidRPr="00973E51" w:rsidRDefault="005616B1" w:rsidP="005616B1">
            <w:pPr>
              <w:numPr>
                <w:ilvl w:val="0"/>
                <w:numId w:val="5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Соглашение о сотрудничестве между с гимназией Невского района Санкт-Петербурга, </w:t>
            </w:r>
            <w:proofErr w:type="spellStart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Россотрудничеством</w:t>
            </w:r>
            <w:proofErr w:type="spellEnd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616B1" w:rsidRPr="00973E51" w:rsidRDefault="005616B1" w:rsidP="005616B1">
            <w:pPr>
              <w:numPr>
                <w:ilvl w:val="0"/>
                <w:numId w:val="5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онлайн мероприятиях.</w:t>
            </w:r>
          </w:p>
          <w:p w:rsidR="005616B1" w:rsidRPr="00973E51" w:rsidRDefault="005616B1" w:rsidP="005616B1">
            <w:pPr>
              <w:spacing w:line="252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5616B1" w:rsidRPr="00973E51" w:rsidRDefault="005616B1" w:rsidP="005616B1">
            <w:pPr>
              <w:numPr>
                <w:ilvl w:val="0"/>
                <w:numId w:val="6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Положения о деятельности Лицейской Думы.</w:t>
            </w:r>
          </w:p>
          <w:p w:rsidR="005616B1" w:rsidRPr="00973E51" w:rsidRDefault="005616B1" w:rsidP="005616B1">
            <w:pPr>
              <w:numPr>
                <w:ilvl w:val="0"/>
                <w:numId w:val="6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Систематизация деятельности Лицейской Думы.</w:t>
            </w:r>
          </w:p>
          <w:p w:rsidR="005616B1" w:rsidRPr="00973E51" w:rsidRDefault="005616B1" w:rsidP="005616B1">
            <w:pPr>
              <w:numPr>
                <w:ilvl w:val="0"/>
                <w:numId w:val="6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Лицейской Думы не отражена на сайте лицея.</w:t>
            </w:r>
          </w:p>
          <w:p w:rsidR="005616B1" w:rsidRPr="00973E51" w:rsidRDefault="005616B1" w:rsidP="005616B1">
            <w:pPr>
              <w:numPr>
                <w:ilvl w:val="0"/>
                <w:numId w:val="6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соглашения между ОО родителей «В</w:t>
            </w:r>
            <w:r w:rsidRPr="00973E51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unatate</w:t>
            </w: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и </w:t>
            </w:r>
          </w:p>
          <w:p w:rsidR="005616B1" w:rsidRPr="00973E51" w:rsidRDefault="005616B1" w:rsidP="005616B1">
            <w:pPr>
              <w:spacing w:line="252" w:lineRule="auto"/>
              <w:ind w:left="10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лицеем.</w:t>
            </w:r>
          </w:p>
          <w:p w:rsidR="005616B1" w:rsidRPr="00973E51" w:rsidRDefault="005616B1" w:rsidP="005616B1">
            <w:pPr>
              <w:numPr>
                <w:ilvl w:val="0"/>
                <w:numId w:val="6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все родители были подключены к </w:t>
            </w:r>
            <w:proofErr w:type="spellStart"/>
            <w:r w:rsidRPr="00973E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Studii</w:t>
            </w:r>
            <w:proofErr w:type="spellEnd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73E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md</w:t>
            </w:r>
            <w:r w:rsidR="00852B03"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52B03" w:rsidRPr="00973E51" w:rsidRDefault="00887AD5" w:rsidP="005616B1">
            <w:pPr>
              <w:numPr>
                <w:ilvl w:val="0"/>
                <w:numId w:val="6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Не ведется работа в Думе.</w:t>
            </w:r>
          </w:p>
          <w:p w:rsidR="00887AD5" w:rsidRPr="00973E51" w:rsidRDefault="00887AD5" w:rsidP="005616B1">
            <w:pPr>
              <w:numPr>
                <w:ilvl w:val="0"/>
                <w:numId w:val="6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Нет управления деятельностью лицеистов в развитии самоуправления.</w:t>
            </w:r>
          </w:p>
        </w:tc>
      </w:tr>
      <w:tr w:rsidR="005616B1" w:rsidRPr="00973E51" w:rsidTr="00B077B3">
        <w:tc>
          <w:tcPr>
            <w:tcW w:w="2128" w:type="dxa"/>
            <w:vMerge/>
          </w:tcPr>
          <w:p w:rsidR="005616B1" w:rsidRPr="00973E51" w:rsidRDefault="005616B1" w:rsidP="005616B1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5616B1" w:rsidRPr="00973E51" w:rsidRDefault="005616B1" w:rsidP="005616B1">
            <w:pPr>
              <w:numPr>
                <w:ilvl w:val="0"/>
                <w:numId w:val="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 соглашения на основе Меморандума </w:t>
            </w:r>
          </w:p>
          <w:p w:rsidR="005616B1" w:rsidRPr="00973E51" w:rsidRDefault="005616B1" w:rsidP="005616B1">
            <w:pPr>
              <w:numPr>
                <w:ilvl w:val="0"/>
                <w:numId w:val="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проекте по оснащению кабинета румынского языка и литературы и </w:t>
            </w:r>
            <w:proofErr w:type="gramStart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др..</w:t>
            </w:r>
            <w:proofErr w:type="gramEnd"/>
          </w:p>
          <w:p w:rsidR="005616B1" w:rsidRPr="00973E51" w:rsidRDefault="005616B1" w:rsidP="005616B1">
            <w:pPr>
              <w:numPr>
                <w:ilvl w:val="0"/>
                <w:numId w:val="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проекте «Футбол в школе»</w:t>
            </w:r>
          </w:p>
          <w:p w:rsidR="005616B1" w:rsidRPr="00973E51" w:rsidRDefault="005616B1" w:rsidP="005616B1">
            <w:pPr>
              <w:numPr>
                <w:ilvl w:val="0"/>
                <w:numId w:val="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 с учебными заведениями с румынским языком обучения.</w:t>
            </w:r>
          </w:p>
          <w:p w:rsidR="005616B1" w:rsidRPr="00973E51" w:rsidRDefault="005616B1" w:rsidP="005616B1">
            <w:pPr>
              <w:numPr>
                <w:ilvl w:val="0"/>
                <w:numId w:val="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Ведение электронных журналов и дневников усилит контроль родителей за учебно-воспитательной деятельностью детей.</w:t>
            </w:r>
          </w:p>
        </w:tc>
        <w:tc>
          <w:tcPr>
            <w:tcW w:w="6946" w:type="dxa"/>
          </w:tcPr>
          <w:p w:rsidR="005616B1" w:rsidRPr="00973E51" w:rsidRDefault="005616B1" w:rsidP="005616B1">
            <w:pPr>
              <w:numPr>
                <w:ilvl w:val="0"/>
                <w:numId w:val="8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Отъезд родителей на заработки не позволит организовать свободное время ребенка и его безопасность(улица, интернет…)</w:t>
            </w:r>
          </w:p>
        </w:tc>
      </w:tr>
    </w:tbl>
    <w:p w:rsidR="00615225" w:rsidRPr="00973E51" w:rsidRDefault="00615225" w:rsidP="00B404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6018" w:type="dxa"/>
        <w:tblInd w:w="-714" w:type="dxa"/>
        <w:tblLook w:val="04A0" w:firstRow="1" w:lastRow="0" w:firstColumn="1" w:lastColumn="0" w:noHBand="0" w:noVBand="1"/>
      </w:tblPr>
      <w:tblGrid>
        <w:gridCol w:w="2977"/>
        <w:gridCol w:w="6156"/>
        <w:gridCol w:w="6885"/>
      </w:tblGrid>
      <w:tr w:rsidR="003F772E" w:rsidRPr="00973E51" w:rsidTr="00B077B3">
        <w:tc>
          <w:tcPr>
            <w:tcW w:w="2977" w:type="dxa"/>
            <w:vMerge w:val="restart"/>
          </w:tcPr>
          <w:p w:rsidR="003F772E" w:rsidRPr="00973E51" w:rsidRDefault="003F772E" w:rsidP="003F772E">
            <w:pPr>
              <w:tabs>
                <w:tab w:val="left" w:pos="123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>ОБРАЗОВАТЕЛЬНАЯ ЭФФЕКТИВНОСТЬ</w:t>
            </w:r>
          </w:p>
        </w:tc>
        <w:tc>
          <w:tcPr>
            <w:tcW w:w="6156" w:type="dxa"/>
          </w:tcPr>
          <w:p w:rsidR="003F772E" w:rsidRPr="00973E51" w:rsidRDefault="003F772E" w:rsidP="003F772E">
            <w:pPr>
              <w:numPr>
                <w:ilvl w:val="0"/>
                <w:numId w:val="9"/>
              </w:numPr>
              <w:tabs>
                <w:tab w:val="left" w:pos="123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gramStart"/>
            <w:r w:rsidRPr="00973E51">
              <w:rPr>
                <w:rFonts w:ascii="Times New Roman" w:hAnsi="Times New Roman"/>
                <w:sz w:val="24"/>
                <w:szCs w:val="24"/>
              </w:rPr>
              <w:t>нормативной документации</w:t>
            </w:r>
            <w:proofErr w:type="gramEnd"/>
            <w:r w:rsidRPr="00973E51">
              <w:rPr>
                <w:rFonts w:ascii="Times New Roman" w:hAnsi="Times New Roman"/>
                <w:sz w:val="24"/>
                <w:szCs w:val="24"/>
              </w:rPr>
              <w:t xml:space="preserve"> отражающей деятельность учебного заведения по реализации программ качественного образования.</w:t>
            </w:r>
          </w:p>
          <w:p w:rsidR="003F772E" w:rsidRPr="00973E51" w:rsidRDefault="003F772E" w:rsidP="003F772E">
            <w:pPr>
              <w:numPr>
                <w:ilvl w:val="0"/>
                <w:numId w:val="9"/>
              </w:numPr>
              <w:tabs>
                <w:tab w:val="left" w:pos="123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>Кабинетная система. Полная комплектация средствами ИКТ.</w:t>
            </w:r>
          </w:p>
          <w:p w:rsidR="003F772E" w:rsidRPr="00973E51" w:rsidRDefault="003F772E" w:rsidP="003F772E">
            <w:pPr>
              <w:numPr>
                <w:ilvl w:val="0"/>
                <w:numId w:val="9"/>
              </w:numPr>
              <w:tabs>
                <w:tab w:val="left" w:pos="123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>Высокий коэффициент участия и результативность учащихся лицейского звена на региональных олимпиадах, НПК.</w:t>
            </w:r>
          </w:p>
          <w:p w:rsidR="003F772E" w:rsidRPr="00973E51" w:rsidRDefault="003F772E" w:rsidP="003F772E">
            <w:pPr>
              <w:numPr>
                <w:ilvl w:val="0"/>
                <w:numId w:val="9"/>
              </w:numPr>
              <w:tabs>
                <w:tab w:val="left" w:pos="123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 xml:space="preserve">Хороший показатель сдачи экзаменов.  </w:t>
            </w:r>
          </w:p>
          <w:p w:rsidR="003F772E" w:rsidRPr="00973E51" w:rsidRDefault="003F772E" w:rsidP="003F772E">
            <w:pPr>
              <w:numPr>
                <w:ilvl w:val="0"/>
                <w:numId w:val="9"/>
              </w:numPr>
              <w:tabs>
                <w:tab w:val="left" w:pos="123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>Хорошая организация Д.О.</w:t>
            </w:r>
          </w:p>
          <w:p w:rsidR="003F772E" w:rsidRPr="00973E51" w:rsidRDefault="003F772E" w:rsidP="003F772E">
            <w:pPr>
              <w:numPr>
                <w:ilvl w:val="0"/>
                <w:numId w:val="9"/>
              </w:numPr>
              <w:tabs>
                <w:tab w:val="left" w:pos="123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>Участие всех педагогов в Национальной программе цифрового образования.</w:t>
            </w:r>
          </w:p>
          <w:p w:rsidR="003F772E" w:rsidRPr="00973E51" w:rsidRDefault="003F772E" w:rsidP="003F772E">
            <w:pPr>
              <w:numPr>
                <w:ilvl w:val="0"/>
                <w:numId w:val="9"/>
              </w:numPr>
              <w:tabs>
                <w:tab w:val="left" w:pos="123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>Разработаны должностные инструкции педагогов.</w:t>
            </w:r>
          </w:p>
        </w:tc>
        <w:tc>
          <w:tcPr>
            <w:tcW w:w="6885" w:type="dxa"/>
          </w:tcPr>
          <w:p w:rsidR="003F772E" w:rsidRPr="00973E51" w:rsidRDefault="003F772E" w:rsidP="003F772E">
            <w:pPr>
              <w:numPr>
                <w:ilvl w:val="0"/>
                <w:numId w:val="10"/>
              </w:numPr>
              <w:tabs>
                <w:tab w:val="left" w:pos="123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>Низкий качественный показатель в гимназическом звене.</w:t>
            </w:r>
          </w:p>
          <w:p w:rsidR="003F772E" w:rsidRPr="00973E51" w:rsidRDefault="003F772E" w:rsidP="003F772E">
            <w:pPr>
              <w:numPr>
                <w:ilvl w:val="0"/>
                <w:numId w:val="10"/>
              </w:numPr>
              <w:tabs>
                <w:tab w:val="left" w:pos="123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>Неполная наполняемость классов и как следствие недобор в лицейское образование.</w:t>
            </w:r>
          </w:p>
          <w:p w:rsidR="003F772E" w:rsidRPr="00973E51" w:rsidRDefault="003F772E" w:rsidP="003F772E">
            <w:pPr>
              <w:numPr>
                <w:ilvl w:val="0"/>
                <w:numId w:val="10"/>
              </w:numPr>
              <w:tabs>
                <w:tab w:val="left" w:pos="123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>Уменьшение количества учащихся в связи с миграцией.</w:t>
            </w:r>
          </w:p>
          <w:p w:rsidR="003F772E" w:rsidRPr="00973E51" w:rsidRDefault="003F772E" w:rsidP="003F772E">
            <w:pPr>
              <w:numPr>
                <w:ilvl w:val="0"/>
                <w:numId w:val="10"/>
              </w:numPr>
              <w:tabs>
                <w:tab w:val="left" w:pos="123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>Нет деления по группам на уроках языков.</w:t>
            </w:r>
          </w:p>
          <w:p w:rsidR="003F772E" w:rsidRPr="00973E51" w:rsidRDefault="003F772E" w:rsidP="003F772E">
            <w:pPr>
              <w:numPr>
                <w:ilvl w:val="0"/>
                <w:numId w:val="10"/>
              </w:numPr>
              <w:tabs>
                <w:tab w:val="left" w:pos="123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E51">
              <w:rPr>
                <w:rFonts w:ascii="Times New Roman" w:hAnsi="Times New Roman"/>
                <w:sz w:val="24"/>
                <w:szCs w:val="24"/>
              </w:rPr>
              <w:t>Неохват</w:t>
            </w:r>
            <w:proofErr w:type="spellEnd"/>
            <w:r w:rsidRPr="0097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E51">
              <w:rPr>
                <w:rFonts w:ascii="Times New Roman" w:hAnsi="Times New Roman"/>
                <w:sz w:val="24"/>
                <w:szCs w:val="24"/>
              </w:rPr>
              <w:t>Унтура</w:t>
            </w:r>
            <w:proofErr w:type="spellEnd"/>
            <w:r w:rsidRPr="00973E51">
              <w:rPr>
                <w:rFonts w:ascii="Times New Roman" w:hAnsi="Times New Roman"/>
                <w:sz w:val="24"/>
                <w:szCs w:val="24"/>
              </w:rPr>
              <w:t xml:space="preserve"> Юлии в связи с выездом за границу с родителями.</w:t>
            </w:r>
          </w:p>
          <w:p w:rsidR="003F772E" w:rsidRPr="00973E51" w:rsidRDefault="003F772E" w:rsidP="003F772E">
            <w:pPr>
              <w:numPr>
                <w:ilvl w:val="0"/>
                <w:numId w:val="10"/>
              </w:numPr>
              <w:tabs>
                <w:tab w:val="left" w:pos="123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 xml:space="preserve">Слабое участие учащихся гимназического звена </w:t>
            </w:r>
          </w:p>
        </w:tc>
      </w:tr>
      <w:tr w:rsidR="003F772E" w:rsidRPr="00973E51" w:rsidTr="00B077B3">
        <w:tc>
          <w:tcPr>
            <w:tcW w:w="2977" w:type="dxa"/>
            <w:vMerge/>
          </w:tcPr>
          <w:p w:rsidR="003F772E" w:rsidRPr="00973E51" w:rsidRDefault="003F772E" w:rsidP="003F772E">
            <w:pPr>
              <w:tabs>
                <w:tab w:val="left" w:pos="123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6" w:type="dxa"/>
          </w:tcPr>
          <w:p w:rsidR="003F772E" w:rsidRPr="00973E51" w:rsidRDefault="003F772E" w:rsidP="003F772E">
            <w:pPr>
              <w:numPr>
                <w:ilvl w:val="0"/>
                <w:numId w:val="11"/>
              </w:numPr>
              <w:tabs>
                <w:tab w:val="left" w:pos="123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>Реализация плана по повышению качества образования в лицее за счет повышения цифровой грамотности педагогов.</w:t>
            </w:r>
          </w:p>
          <w:p w:rsidR="003F772E" w:rsidRPr="00973E51" w:rsidRDefault="003F772E" w:rsidP="003F772E">
            <w:pPr>
              <w:numPr>
                <w:ilvl w:val="0"/>
                <w:numId w:val="11"/>
              </w:numPr>
              <w:tabs>
                <w:tab w:val="left" w:pos="123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 xml:space="preserve">Содействие всех структур в возвращении </w:t>
            </w:r>
            <w:proofErr w:type="spellStart"/>
            <w:r w:rsidRPr="00973E51">
              <w:rPr>
                <w:rFonts w:ascii="Times New Roman" w:hAnsi="Times New Roman"/>
                <w:sz w:val="24"/>
                <w:szCs w:val="24"/>
              </w:rPr>
              <w:t>Унтура</w:t>
            </w:r>
            <w:proofErr w:type="spellEnd"/>
            <w:r w:rsidRPr="00973E51">
              <w:rPr>
                <w:rFonts w:ascii="Times New Roman" w:hAnsi="Times New Roman"/>
                <w:sz w:val="24"/>
                <w:szCs w:val="24"/>
              </w:rPr>
              <w:t xml:space="preserve"> на Родину.</w:t>
            </w:r>
          </w:p>
          <w:p w:rsidR="003F772E" w:rsidRPr="00973E51" w:rsidRDefault="003F772E" w:rsidP="003F772E">
            <w:pPr>
              <w:tabs>
                <w:tab w:val="left" w:pos="123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3F772E" w:rsidRPr="00973E51" w:rsidRDefault="003F772E" w:rsidP="003F772E">
            <w:pPr>
              <w:tabs>
                <w:tab w:val="left" w:pos="123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5" w:type="dxa"/>
          </w:tcPr>
          <w:p w:rsidR="003F772E" w:rsidRPr="00973E51" w:rsidRDefault="003F772E" w:rsidP="003F772E">
            <w:pPr>
              <w:numPr>
                <w:ilvl w:val="0"/>
                <w:numId w:val="12"/>
              </w:numPr>
              <w:tabs>
                <w:tab w:val="left" w:pos="1230"/>
              </w:tabs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>Ухудшение качественного показателя по языкам из-за отсутствия деления по группам.</w:t>
            </w:r>
          </w:p>
          <w:p w:rsidR="003F772E" w:rsidRPr="00973E51" w:rsidRDefault="003F772E" w:rsidP="003F772E">
            <w:pPr>
              <w:numPr>
                <w:ilvl w:val="0"/>
                <w:numId w:val="12"/>
              </w:numPr>
              <w:tabs>
                <w:tab w:val="left" w:pos="1230"/>
              </w:tabs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>Невозможность набора в лицейские классы.</w:t>
            </w:r>
          </w:p>
          <w:p w:rsidR="003F772E" w:rsidRPr="00973E51" w:rsidRDefault="003F772E" w:rsidP="003F772E">
            <w:pPr>
              <w:numPr>
                <w:ilvl w:val="0"/>
                <w:numId w:val="12"/>
              </w:numPr>
              <w:tabs>
                <w:tab w:val="left" w:pos="1230"/>
              </w:tabs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3E51">
              <w:rPr>
                <w:rFonts w:ascii="Times New Roman" w:hAnsi="Times New Roman"/>
                <w:sz w:val="24"/>
                <w:szCs w:val="24"/>
              </w:rPr>
              <w:t>Из-за Д.О. ухудшение здоровья учащихся и педагогов и понижение интереса к учебе у учащихся.</w:t>
            </w:r>
          </w:p>
        </w:tc>
      </w:tr>
    </w:tbl>
    <w:p w:rsidR="003F772E" w:rsidRPr="00973E51" w:rsidRDefault="003F772E" w:rsidP="00B404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572" w:type="dxa"/>
        <w:tblLook w:val="04A0" w:firstRow="1" w:lastRow="0" w:firstColumn="1" w:lastColumn="0" w:noHBand="0" w:noVBand="1"/>
      </w:tblPr>
      <w:tblGrid>
        <w:gridCol w:w="2390"/>
        <w:gridCol w:w="7108"/>
        <w:gridCol w:w="6237"/>
      </w:tblGrid>
      <w:tr w:rsidR="00852B03" w:rsidRPr="00973E51" w:rsidTr="00B077B3">
        <w:tc>
          <w:tcPr>
            <w:tcW w:w="2390" w:type="dxa"/>
            <w:vMerge w:val="restart"/>
          </w:tcPr>
          <w:p w:rsidR="00852B03" w:rsidRPr="00973E51" w:rsidRDefault="00852B03" w:rsidP="00852B03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>ИНКЛЮЗИВНОЕ ОБРАЗОВАНИЕ</w:t>
            </w:r>
          </w:p>
        </w:tc>
        <w:tc>
          <w:tcPr>
            <w:tcW w:w="7108" w:type="dxa"/>
          </w:tcPr>
          <w:p w:rsidR="00852B03" w:rsidRPr="00973E51" w:rsidRDefault="00852B03" w:rsidP="00852B03">
            <w:pPr>
              <w:numPr>
                <w:ilvl w:val="0"/>
                <w:numId w:val="1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Имеется вся нормативная база.</w:t>
            </w:r>
          </w:p>
          <w:p w:rsidR="00852B03" w:rsidRPr="00973E51" w:rsidRDefault="00852B03" w:rsidP="00852B03">
            <w:pPr>
              <w:numPr>
                <w:ilvl w:val="0"/>
                <w:numId w:val="1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Созданы условия в Ресурсном Центре.</w:t>
            </w:r>
          </w:p>
          <w:p w:rsidR="00852B03" w:rsidRPr="00973E51" w:rsidRDefault="00852B03" w:rsidP="00852B03">
            <w:pPr>
              <w:numPr>
                <w:ilvl w:val="0"/>
                <w:numId w:val="1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 с СПП и комплексная оценка развития ребенка.</w:t>
            </w:r>
          </w:p>
          <w:p w:rsidR="00852B03" w:rsidRPr="00973E51" w:rsidRDefault="00852B03" w:rsidP="00852B03">
            <w:pPr>
              <w:numPr>
                <w:ilvl w:val="0"/>
                <w:numId w:val="1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Журнал учёта детей с ООП.</w:t>
            </w:r>
          </w:p>
          <w:p w:rsidR="00852B03" w:rsidRPr="00973E51" w:rsidRDefault="00852B03" w:rsidP="00852B03">
            <w:pPr>
              <w:numPr>
                <w:ilvl w:val="0"/>
                <w:numId w:val="1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База данных на бенефициаров.</w:t>
            </w:r>
          </w:p>
          <w:p w:rsidR="00852B03" w:rsidRPr="00973E51" w:rsidRDefault="00852B03" w:rsidP="00852B03">
            <w:pPr>
              <w:numPr>
                <w:ilvl w:val="0"/>
                <w:numId w:val="1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Много мероприятий для социализации учащихся.</w:t>
            </w:r>
          </w:p>
          <w:p w:rsidR="00852B03" w:rsidRPr="00973E51" w:rsidRDefault="00852B03" w:rsidP="00852B03">
            <w:pPr>
              <w:numPr>
                <w:ilvl w:val="0"/>
                <w:numId w:val="13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Ведется </w:t>
            </w:r>
            <w:proofErr w:type="spellStart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с дальнейшим устройством на учебу.</w:t>
            </w:r>
          </w:p>
        </w:tc>
        <w:tc>
          <w:tcPr>
            <w:tcW w:w="6237" w:type="dxa"/>
          </w:tcPr>
          <w:p w:rsidR="00852B03" w:rsidRPr="00973E51" w:rsidRDefault="00852B03" w:rsidP="00852B03">
            <w:pPr>
              <w:numPr>
                <w:ilvl w:val="0"/>
                <w:numId w:val="14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Отсутствие полного штата работников в РЦ.</w:t>
            </w:r>
          </w:p>
          <w:p w:rsidR="00852B03" w:rsidRPr="00973E51" w:rsidRDefault="00852B03" w:rsidP="00852B03">
            <w:pPr>
              <w:numPr>
                <w:ilvl w:val="0"/>
                <w:numId w:val="14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Нет возможности оказания точечной помощи (логопедической, психологической…)</w:t>
            </w:r>
          </w:p>
          <w:p w:rsidR="00852B03" w:rsidRPr="00973E51" w:rsidRDefault="00852B03" w:rsidP="00852B03">
            <w:pPr>
              <w:numPr>
                <w:ilvl w:val="0"/>
                <w:numId w:val="14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Из-за перегрузки детей (8уроков) нет возможности дополнительной работы в РЦ.</w:t>
            </w:r>
          </w:p>
          <w:p w:rsidR="00852B03" w:rsidRPr="00973E51" w:rsidRDefault="00852B03" w:rsidP="00852B03">
            <w:pPr>
              <w:numPr>
                <w:ilvl w:val="0"/>
                <w:numId w:val="14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Учителя не составляют планирование вовремя, отсутствует слабый контроль над их реализацией.</w:t>
            </w:r>
          </w:p>
          <w:p w:rsidR="00852B03" w:rsidRPr="00973E51" w:rsidRDefault="00852B03" w:rsidP="00852B03">
            <w:pPr>
              <w:spacing w:line="252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2B03" w:rsidRPr="00973E51" w:rsidRDefault="00852B03" w:rsidP="00852B03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2B03" w:rsidRPr="00973E51" w:rsidTr="00B077B3">
        <w:tc>
          <w:tcPr>
            <w:tcW w:w="2390" w:type="dxa"/>
            <w:vMerge/>
          </w:tcPr>
          <w:p w:rsidR="00852B03" w:rsidRPr="00973E51" w:rsidRDefault="00852B03" w:rsidP="00852B03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8" w:type="dxa"/>
          </w:tcPr>
          <w:p w:rsidR="00852B03" w:rsidRPr="00973E51" w:rsidRDefault="00852B03" w:rsidP="00852B03">
            <w:pPr>
              <w:numPr>
                <w:ilvl w:val="0"/>
                <w:numId w:val="15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примэрии</w:t>
            </w:r>
            <w:proofErr w:type="spellEnd"/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создать  филиал СПП с полным штатом узких специалистов для оказания помощи </w:t>
            </w:r>
          </w:p>
        </w:tc>
        <w:tc>
          <w:tcPr>
            <w:tcW w:w="6237" w:type="dxa"/>
          </w:tcPr>
          <w:p w:rsidR="00852B03" w:rsidRPr="00973E51" w:rsidRDefault="00852B03" w:rsidP="00852B03">
            <w:pPr>
              <w:numPr>
                <w:ilvl w:val="0"/>
                <w:numId w:val="16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В подростковом возрасте ученики испытывают психологические трудности своего статуса.</w:t>
            </w:r>
          </w:p>
          <w:p w:rsidR="00852B03" w:rsidRPr="00973E51" w:rsidRDefault="00852B03" w:rsidP="00852B03">
            <w:pPr>
              <w:numPr>
                <w:ilvl w:val="0"/>
                <w:numId w:val="16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E51">
              <w:rPr>
                <w:rFonts w:ascii="Times New Roman" w:eastAsia="Calibri" w:hAnsi="Times New Roman" w:cs="Times New Roman"/>
                <w:sz w:val="24"/>
                <w:szCs w:val="24"/>
              </w:rPr>
              <w:t>Не смогут продолжить обучение в ВУЗах Молдовы и за рубежом.</w:t>
            </w:r>
          </w:p>
          <w:p w:rsidR="00852B03" w:rsidRPr="00973E51" w:rsidRDefault="00852B03" w:rsidP="00852B03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52B03" w:rsidRPr="00973E51" w:rsidRDefault="00852B03" w:rsidP="00B404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44" w:type="dxa"/>
        <w:tblInd w:w="-714" w:type="dxa"/>
        <w:tblLook w:val="04A0" w:firstRow="1" w:lastRow="0" w:firstColumn="1" w:lastColumn="0" w:noHBand="0" w:noVBand="1"/>
      </w:tblPr>
      <w:tblGrid>
        <w:gridCol w:w="2552"/>
        <w:gridCol w:w="7200"/>
        <w:gridCol w:w="6092"/>
      </w:tblGrid>
      <w:tr w:rsidR="007C5121" w:rsidRPr="00973E51" w:rsidTr="007C5121">
        <w:tc>
          <w:tcPr>
            <w:tcW w:w="2552" w:type="dxa"/>
            <w:vMerge w:val="restart"/>
          </w:tcPr>
          <w:p w:rsidR="007C5121" w:rsidRPr="00973E51" w:rsidRDefault="007C5121" w:rsidP="007C512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12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ГЕНДЕРНО-ЧУВСТВИТЕЛЬНОЕ ОБРАЗОВАНИЕ</w:t>
            </w:r>
          </w:p>
        </w:tc>
        <w:tc>
          <w:tcPr>
            <w:tcW w:w="7200" w:type="dxa"/>
          </w:tcPr>
          <w:p w:rsidR="007C5121" w:rsidRPr="00973E51" w:rsidRDefault="007C5121" w:rsidP="00193BA6">
            <w:pPr>
              <w:numPr>
                <w:ilvl w:val="0"/>
                <w:numId w:val="1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гендерной справедливости осуществляется посредством интегрированного содержания учебных дисциплин Гражданского воспитания, Развития личности, технологического воспитания и физического воспитания.</w:t>
            </w:r>
          </w:p>
          <w:p w:rsidR="007C5121" w:rsidRPr="00973E51" w:rsidRDefault="007C5121" w:rsidP="00193BA6">
            <w:pPr>
              <w:numPr>
                <w:ilvl w:val="0"/>
                <w:numId w:val="17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Создана  и работает </w:t>
            </w:r>
            <w:proofErr w:type="spellStart"/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внутришкольная</w:t>
            </w:r>
            <w:proofErr w:type="spellEnd"/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  по предотвращению насилия, пренебрежения, злоупотребления, эксплуатации, торговли детьми.</w:t>
            </w:r>
          </w:p>
        </w:tc>
        <w:tc>
          <w:tcPr>
            <w:tcW w:w="6092" w:type="dxa"/>
          </w:tcPr>
          <w:p w:rsidR="007C5121" w:rsidRPr="00973E51" w:rsidRDefault="007C5121" w:rsidP="00193BA6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Прервалась работа по участию девочек в женском футболе.</w:t>
            </w:r>
          </w:p>
          <w:p w:rsidR="007C5121" w:rsidRPr="00973E51" w:rsidRDefault="007C5121" w:rsidP="00193BA6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мальчиков подростковом возрасте отказываются от участия в танцевальной группе.</w:t>
            </w:r>
          </w:p>
          <w:p w:rsidR="007C5121" w:rsidRPr="00973E51" w:rsidRDefault="007C5121" w:rsidP="00193BA6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121" w:rsidRPr="00973E51" w:rsidTr="007C5121">
        <w:tc>
          <w:tcPr>
            <w:tcW w:w="2552" w:type="dxa"/>
            <w:vMerge/>
          </w:tcPr>
          <w:p w:rsidR="007C5121" w:rsidRPr="00973E51" w:rsidRDefault="007C5121" w:rsidP="00193BA6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7C5121" w:rsidRPr="00973E51" w:rsidRDefault="007C5121" w:rsidP="00193BA6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проекте «Использованию гендерных аспектов в отношениях между парой и семьей»</w:t>
            </w:r>
          </w:p>
          <w:p w:rsidR="007C5121" w:rsidRPr="00973E51" w:rsidRDefault="007C5121" w:rsidP="00193BA6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тренингов с учителями по использованию гендерных аспектов в отношениях.</w:t>
            </w:r>
          </w:p>
        </w:tc>
        <w:tc>
          <w:tcPr>
            <w:tcW w:w="6092" w:type="dxa"/>
          </w:tcPr>
          <w:p w:rsidR="007C5121" w:rsidRPr="00973E51" w:rsidRDefault="007C5121" w:rsidP="00193BA6">
            <w:pPr>
              <w:pStyle w:val="a5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Возможны </w:t>
            </w:r>
            <w:proofErr w:type="gramStart"/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 в</w:t>
            </w:r>
            <w:proofErr w:type="gramEnd"/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отношениях полов из-за слабой работы.</w:t>
            </w:r>
          </w:p>
          <w:p w:rsidR="007C5121" w:rsidRPr="00973E51" w:rsidRDefault="007C5121" w:rsidP="00193BA6">
            <w:pPr>
              <w:pStyle w:val="a5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Танцуют только девочки и поют.</w:t>
            </w:r>
          </w:p>
        </w:tc>
      </w:tr>
      <w:tr w:rsidR="007C5121" w:rsidRPr="00973E51" w:rsidTr="007C5121">
        <w:tc>
          <w:tcPr>
            <w:tcW w:w="2552" w:type="dxa"/>
            <w:vMerge/>
          </w:tcPr>
          <w:p w:rsidR="007C5121" w:rsidRPr="00973E51" w:rsidRDefault="007C5121" w:rsidP="00193BA6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7C5121" w:rsidRPr="00973E51" w:rsidRDefault="007C5121" w:rsidP="00193BA6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</w:tcPr>
          <w:p w:rsidR="007C5121" w:rsidRPr="00973E51" w:rsidRDefault="007C5121" w:rsidP="00193BA6">
            <w:pPr>
              <w:pStyle w:val="a5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3BA6" w:rsidRPr="00973E51" w:rsidRDefault="00193BA6" w:rsidP="00B40466">
      <w:pPr>
        <w:rPr>
          <w:rFonts w:ascii="Times New Roman" w:hAnsi="Times New Roman" w:cs="Times New Roman"/>
          <w:sz w:val="24"/>
          <w:szCs w:val="24"/>
        </w:rPr>
      </w:pPr>
    </w:p>
    <w:p w:rsidR="004A1BAE" w:rsidRPr="00973E51" w:rsidRDefault="004A1BAE" w:rsidP="00B40466">
      <w:pPr>
        <w:rPr>
          <w:rFonts w:ascii="Times New Roman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sz w:val="24"/>
          <w:szCs w:val="24"/>
        </w:rPr>
        <w:t>Прошлый учебный год был очень трудным для нас.</w:t>
      </w:r>
    </w:p>
    <w:p w:rsidR="004A1BAE" w:rsidRPr="00973E51" w:rsidRDefault="00006A49" w:rsidP="004A1BAE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sz w:val="24"/>
          <w:szCs w:val="24"/>
        </w:rPr>
        <w:t xml:space="preserve">Начали 2019-2020 </w:t>
      </w:r>
      <w:proofErr w:type="spellStart"/>
      <w:r w:rsidRPr="00973E51">
        <w:rPr>
          <w:rFonts w:ascii="Times New Roman" w:hAnsi="Times New Roman" w:cs="Times New Roman"/>
          <w:sz w:val="24"/>
          <w:szCs w:val="24"/>
        </w:rPr>
        <w:t>уч.</w:t>
      </w:r>
      <w:proofErr w:type="gramStart"/>
      <w:r w:rsidRPr="00973E51">
        <w:rPr>
          <w:rFonts w:ascii="Times New Roman" w:hAnsi="Times New Roman" w:cs="Times New Roman"/>
          <w:sz w:val="24"/>
          <w:szCs w:val="24"/>
        </w:rPr>
        <w:t>г.с</w:t>
      </w:r>
      <w:proofErr w:type="spellEnd"/>
      <w:proofErr w:type="gramEnd"/>
      <w:r w:rsidR="004A1BAE" w:rsidRPr="00973E51">
        <w:rPr>
          <w:rFonts w:ascii="Times New Roman" w:hAnsi="Times New Roman" w:cs="Times New Roman"/>
          <w:sz w:val="24"/>
          <w:szCs w:val="24"/>
        </w:rPr>
        <w:t xml:space="preserve"> низкими показатели, на которых мы должны были </w:t>
      </w:r>
      <w:r w:rsidRPr="00973E51">
        <w:rPr>
          <w:rFonts w:ascii="Times New Roman" w:hAnsi="Times New Roman" w:cs="Times New Roman"/>
          <w:sz w:val="24"/>
          <w:szCs w:val="24"/>
        </w:rPr>
        <w:t>построить крепкий фундамент образования на 2020-202</w:t>
      </w:r>
      <w:r w:rsidR="007C5121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973E51">
        <w:rPr>
          <w:rFonts w:ascii="Times New Roman" w:hAnsi="Times New Roman" w:cs="Times New Roman"/>
          <w:sz w:val="24"/>
          <w:szCs w:val="24"/>
        </w:rPr>
        <w:t>у.г</w:t>
      </w:r>
      <w:proofErr w:type="spellEnd"/>
      <w:r w:rsidRPr="00973E51">
        <w:rPr>
          <w:rFonts w:ascii="Times New Roman" w:hAnsi="Times New Roman" w:cs="Times New Roman"/>
          <w:sz w:val="24"/>
          <w:szCs w:val="24"/>
        </w:rPr>
        <w:t>.</w:t>
      </w:r>
    </w:p>
    <w:p w:rsidR="00006A49" w:rsidRPr="00973E51" w:rsidRDefault="00006A49" w:rsidP="004A1BAE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sz w:val="24"/>
          <w:szCs w:val="24"/>
        </w:rPr>
        <w:t>Дистанционное образование, ворвавшееся в нашу и изменившее на и нашу жизнь, внесло свои коррективы.</w:t>
      </w:r>
    </w:p>
    <w:p w:rsidR="00006A49" w:rsidRPr="00973E51" w:rsidRDefault="00006A49" w:rsidP="004A1BAE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sz w:val="24"/>
          <w:szCs w:val="24"/>
        </w:rPr>
        <w:t xml:space="preserve">Участие в проекте организованное ГУО </w:t>
      </w:r>
      <w:r w:rsidR="008B3491" w:rsidRPr="00973E51">
        <w:rPr>
          <w:rFonts w:ascii="Times New Roman" w:hAnsi="Times New Roman" w:cs="Times New Roman"/>
          <w:sz w:val="24"/>
          <w:szCs w:val="24"/>
        </w:rPr>
        <w:t>ПО ОБУЧЕНИЮ ЦИФРОВЫМ ТЕХНОЛОГИЯМ.</w:t>
      </w:r>
    </w:p>
    <w:p w:rsidR="008B3491" w:rsidRPr="00973E51" w:rsidRDefault="008B3491" w:rsidP="004A1BAE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sz w:val="24"/>
          <w:szCs w:val="24"/>
        </w:rPr>
        <w:t>Изучение и внедрение Нормативных документов.</w:t>
      </w:r>
    </w:p>
    <w:p w:rsidR="00973E51" w:rsidRPr="00E83825" w:rsidRDefault="00B13265" w:rsidP="00973E51">
      <w:pPr>
        <w:pStyle w:val="a5"/>
        <w:numPr>
          <w:ilvl w:val="0"/>
          <w:numId w:val="21"/>
        </w:numPr>
        <w:ind w:left="284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E51">
        <w:rPr>
          <w:rFonts w:ascii="Times New Roman" w:hAnsi="Times New Roman" w:cs="Times New Roman"/>
          <w:sz w:val="24"/>
          <w:szCs w:val="24"/>
        </w:rPr>
        <w:t xml:space="preserve">Работа в </w:t>
      </w:r>
      <w:r w:rsidRPr="00973E51">
        <w:rPr>
          <w:rFonts w:ascii="Times New Roman" w:hAnsi="Times New Roman" w:cs="Times New Roman"/>
          <w:sz w:val="24"/>
          <w:szCs w:val="24"/>
          <w:lang w:val="en-US"/>
        </w:rPr>
        <w:t>Studii.md</w:t>
      </w:r>
    </w:p>
    <w:p w:rsidR="00E83825" w:rsidRDefault="00E83825" w:rsidP="00E8382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3825" w:rsidRDefault="00E83825" w:rsidP="00E8382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3825" w:rsidRPr="00E83825" w:rsidRDefault="00E83825" w:rsidP="00E8382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13265" w:rsidRPr="00973E51" w:rsidRDefault="00B13265" w:rsidP="00973E51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73E51">
        <w:rPr>
          <w:rFonts w:ascii="Times New Roman" w:hAnsi="Times New Roman" w:cs="Times New Roman"/>
          <w:sz w:val="24"/>
          <w:szCs w:val="24"/>
        </w:rPr>
        <w:lastRenderedPageBreak/>
        <w:t>Результаты</w:t>
      </w:r>
      <w:proofErr w:type="gramEnd"/>
      <w:r w:rsidRPr="00973E51">
        <w:rPr>
          <w:rFonts w:ascii="Times New Roman" w:hAnsi="Times New Roman" w:cs="Times New Roman"/>
          <w:sz w:val="24"/>
          <w:szCs w:val="24"/>
        </w:rPr>
        <w:t xml:space="preserve"> предложенные нами свидетельствуют о том, что многое сделано. Но предстоит еще много:</w:t>
      </w:r>
      <w:r w:rsidRPr="00973E51">
        <w:rPr>
          <w:rFonts w:ascii="Times New Roman" w:hAnsi="Times New Roman" w:cs="Times New Roman"/>
          <w:sz w:val="24"/>
          <w:szCs w:val="24"/>
        </w:rPr>
        <w:br/>
      </w:r>
      <w:r w:rsidRPr="00973E51">
        <w:rPr>
          <w:rFonts w:ascii="Times New Roman" w:eastAsia="Calibri" w:hAnsi="Times New Roman" w:cs="Times New Roman"/>
          <w:sz w:val="24"/>
          <w:szCs w:val="24"/>
        </w:rPr>
        <w:t xml:space="preserve">           • тщательно проанализировать итоги учебно-воспитательного процесса за 2019-2020 уч. год на ШМК в </w:t>
      </w:r>
    </w:p>
    <w:p w:rsidR="00B13265" w:rsidRPr="00973E51" w:rsidRDefault="00B13265" w:rsidP="00B13265">
      <w:pPr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E51">
        <w:rPr>
          <w:rFonts w:ascii="Times New Roman" w:eastAsia="Calibri" w:hAnsi="Times New Roman" w:cs="Times New Roman"/>
          <w:i/>
          <w:sz w:val="24"/>
          <w:szCs w:val="24"/>
        </w:rPr>
        <w:t>сравнении с прошлогодними показателями, проследить динамику за несколько лет;</w:t>
      </w:r>
    </w:p>
    <w:p w:rsidR="00B13265" w:rsidRPr="00973E51" w:rsidRDefault="00B13265" w:rsidP="00B13265">
      <w:pPr>
        <w:spacing w:after="200" w:line="276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E51">
        <w:rPr>
          <w:rFonts w:ascii="Times New Roman" w:eastAsia="Calibri" w:hAnsi="Times New Roman" w:cs="Times New Roman"/>
          <w:sz w:val="24"/>
          <w:szCs w:val="24"/>
        </w:rPr>
        <w:t>• обеспечить качественное выполнение учебных программ;</w:t>
      </w:r>
    </w:p>
    <w:p w:rsidR="00B13265" w:rsidRPr="00973E51" w:rsidRDefault="00B13265" w:rsidP="00B13265">
      <w:pPr>
        <w:spacing w:after="200" w:line="276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E51">
        <w:rPr>
          <w:rFonts w:ascii="Times New Roman" w:eastAsia="Calibri" w:hAnsi="Times New Roman" w:cs="Times New Roman"/>
          <w:sz w:val="24"/>
          <w:szCs w:val="24"/>
        </w:rPr>
        <w:t xml:space="preserve">• усовершенствовать систему оценивания знаний учащихся в соответствии с требованиями куррикулума-2019, стандартов </w:t>
      </w:r>
      <w:r w:rsidRPr="00973E51">
        <w:rPr>
          <w:rFonts w:ascii="Times New Roman" w:eastAsia="Calibri" w:hAnsi="Times New Roman" w:cs="Times New Roman"/>
          <w:sz w:val="24"/>
          <w:szCs w:val="24"/>
        </w:rPr>
        <w:br/>
        <w:t xml:space="preserve">             эффективности обучения, Положения по оцениванию школьных результатов;</w:t>
      </w:r>
    </w:p>
    <w:p w:rsidR="00B13265" w:rsidRPr="00973E51" w:rsidRDefault="00B13265" w:rsidP="00B13265">
      <w:pPr>
        <w:spacing w:after="200" w:line="276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E51">
        <w:rPr>
          <w:rFonts w:ascii="Times New Roman" w:eastAsia="Calibri" w:hAnsi="Times New Roman" w:cs="Times New Roman"/>
          <w:sz w:val="24"/>
          <w:szCs w:val="24"/>
        </w:rPr>
        <w:t>• взять под особый контроль и предусмотреть эффективные меры по работе с неуспевающими и плохо посещающими учащимися;</w:t>
      </w:r>
      <w:r w:rsidRPr="00973E51">
        <w:rPr>
          <w:rFonts w:ascii="Times New Roman" w:eastAsia="Calibri" w:hAnsi="Times New Roman" w:cs="Times New Roman"/>
          <w:sz w:val="24"/>
          <w:szCs w:val="24"/>
        </w:rPr>
        <w:br/>
        <w:t xml:space="preserve">           • организовать  методические семинары по организации деятельности обучающихся с низкой мотивацией;</w:t>
      </w:r>
    </w:p>
    <w:p w:rsidR="00B13265" w:rsidRPr="00973E51" w:rsidRDefault="00B13265" w:rsidP="00B13265">
      <w:pPr>
        <w:spacing w:after="200" w:line="276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E51">
        <w:rPr>
          <w:rFonts w:ascii="Times New Roman" w:eastAsia="Calibri" w:hAnsi="Times New Roman" w:cs="Times New Roman"/>
          <w:sz w:val="24"/>
          <w:szCs w:val="24"/>
        </w:rPr>
        <w:t xml:space="preserve">• расширить возможности дифференциации и индивидуализации в образовательном процессе; </w:t>
      </w:r>
    </w:p>
    <w:p w:rsidR="00B13265" w:rsidRPr="00973E51" w:rsidRDefault="00B13265" w:rsidP="00B13265">
      <w:pPr>
        <w:spacing w:after="200" w:line="276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E51">
        <w:rPr>
          <w:rFonts w:ascii="Times New Roman" w:eastAsia="Calibri" w:hAnsi="Times New Roman" w:cs="Times New Roman"/>
          <w:sz w:val="24"/>
          <w:szCs w:val="24"/>
        </w:rPr>
        <w:t xml:space="preserve">• совершенствовать методы и формы работы с одарёнными детьми; </w:t>
      </w:r>
    </w:p>
    <w:p w:rsidR="00B13265" w:rsidRPr="00973E51" w:rsidRDefault="00B13265" w:rsidP="00B13265">
      <w:pPr>
        <w:spacing w:after="200" w:line="276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E51">
        <w:rPr>
          <w:rFonts w:ascii="Times New Roman" w:eastAsia="Calibri" w:hAnsi="Times New Roman" w:cs="Times New Roman"/>
          <w:sz w:val="24"/>
          <w:szCs w:val="24"/>
        </w:rPr>
        <w:t>• продолжить внедрение современных технологий в образовательный процесс;</w:t>
      </w:r>
    </w:p>
    <w:p w:rsidR="00B13265" w:rsidRPr="00973E51" w:rsidRDefault="00B13265" w:rsidP="00B13265">
      <w:pPr>
        <w:spacing w:after="200" w:line="276" w:lineRule="auto"/>
        <w:ind w:left="284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73E51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973E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совершенствовать качество проведения уроков, применяя новые, современные подходы, как к содержательной части уроков, так и      </w:t>
      </w:r>
      <w:r w:rsidRPr="00973E51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            к выбору образовательных технологий, эффективных методов преподавания. Внедрения интерактивных форм обучения учащихся, </w:t>
      </w:r>
      <w:r w:rsidRPr="00973E51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             позволяющих создать на уроках благоприятные условия для повышения осознанной мотивации школьников в процессе изучения </w:t>
      </w:r>
      <w:r w:rsidRPr="00973E51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              предметов;</w:t>
      </w:r>
    </w:p>
    <w:p w:rsidR="00B13265" w:rsidRPr="00973E51" w:rsidRDefault="00B13265" w:rsidP="00B13265">
      <w:pPr>
        <w:spacing w:after="200" w:line="276" w:lineRule="auto"/>
        <w:ind w:left="284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73E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обеспечить индивидуальный и дифференцированный подход при организации самостоятельной работы на уроке, контроля </w:t>
      </w:r>
      <w:r w:rsidRPr="00973E51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              усвоения знаний учащимися по отдельным темам</w:t>
      </w:r>
      <w:r w:rsidRPr="00973E5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973E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(включать посильные индивидуальные задания слабоуспевающему ученику, </w:t>
      </w:r>
      <w:r w:rsidRPr="00973E51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              фиксировать это в плане урока);</w:t>
      </w:r>
    </w:p>
    <w:p w:rsidR="00B13265" w:rsidRPr="00973E51" w:rsidRDefault="00B13265" w:rsidP="00B13265">
      <w:pPr>
        <w:spacing w:after="200" w:line="276" w:lineRule="auto"/>
        <w:ind w:left="284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73E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в систему стартового, тематического, промежуточного и итогового контроля качества обучения включать тестовые формы </w:t>
      </w:r>
      <w:r w:rsidRPr="00973E51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             контроля, содержащие различные по форме задания (с выбором ответа, с кратким ответом, с развернутым ответом).</w:t>
      </w:r>
    </w:p>
    <w:p w:rsidR="00B13265" w:rsidRPr="00973E51" w:rsidRDefault="00B13265" w:rsidP="00B13265">
      <w:pPr>
        <w:spacing w:after="200" w:line="276" w:lineRule="auto"/>
        <w:ind w:left="28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E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вести мониторинг освоения учащимися Обязательного минимума содержания основных образовательных программ и Требований </w:t>
      </w:r>
      <w:r w:rsidRPr="00973E51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           </w:t>
      </w:r>
      <w:r w:rsidR="007C51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973E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уровню подготовки выпускников, дающий возможность своевременно выявлять затруднения учащихся и корректировать учебный </w:t>
      </w:r>
      <w:r w:rsidRPr="00973E51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             </w:t>
      </w:r>
      <w:r w:rsidR="007C51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973E51">
        <w:rPr>
          <w:rFonts w:ascii="Times New Roman" w:eastAsia="Calibri" w:hAnsi="Times New Roman" w:cs="Times New Roman"/>
          <w:color w:val="000000"/>
          <w:sz w:val="24"/>
          <w:szCs w:val="24"/>
        </w:rPr>
        <w:t>процесс.</w:t>
      </w:r>
    </w:p>
    <w:p w:rsidR="00B13265" w:rsidRPr="00973E51" w:rsidRDefault="00B13265" w:rsidP="00B1326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265" w:rsidRPr="00973E51" w:rsidRDefault="00B13265" w:rsidP="00B13265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B13265" w:rsidRPr="00973E51" w:rsidSect="007C5121">
      <w:pgSz w:w="16838" w:h="11906" w:orient="landscape"/>
      <w:pgMar w:top="851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7CE6"/>
    <w:multiLevelType w:val="hybridMultilevel"/>
    <w:tmpl w:val="6B92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6C48"/>
    <w:multiLevelType w:val="hybridMultilevel"/>
    <w:tmpl w:val="44D64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6FE4"/>
    <w:multiLevelType w:val="hybridMultilevel"/>
    <w:tmpl w:val="F790E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126EA"/>
    <w:multiLevelType w:val="hybridMultilevel"/>
    <w:tmpl w:val="E29E4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B4F6E"/>
    <w:multiLevelType w:val="hybridMultilevel"/>
    <w:tmpl w:val="D8C6C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7754F"/>
    <w:multiLevelType w:val="hybridMultilevel"/>
    <w:tmpl w:val="51524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91B22"/>
    <w:multiLevelType w:val="hybridMultilevel"/>
    <w:tmpl w:val="5E9E6460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7" w15:restartNumberingAfterBreak="0">
    <w:nsid w:val="27022AA1"/>
    <w:multiLevelType w:val="hybridMultilevel"/>
    <w:tmpl w:val="06CC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747BB"/>
    <w:multiLevelType w:val="hybridMultilevel"/>
    <w:tmpl w:val="2FE02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B7A20"/>
    <w:multiLevelType w:val="hybridMultilevel"/>
    <w:tmpl w:val="3236C19A"/>
    <w:lvl w:ilvl="0" w:tplc="209C6A86">
      <w:start w:val="1"/>
      <w:numFmt w:val="decimal"/>
      <w:lvlText w:val="%1."/>
      <w:lvlJc w:val="left"/>
      <w:pPr>
        <w:ind w:left="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2" w:hanging="360"/>
      </w:pPr>
    </w:lvl>
    <w:lvl w:ilvl="2" w:tplc="0419001B" w:tentative="1">
      <w:start w:val="1"/>
      <w:numFmt w:val="lowerRoman"/>
      <w:lvlText w:val="%3."/>
      <w:lvlJc w:val="right"/>
      <w:pPr>
        <w:ind w:left="1642" w:hanging="180"/>
      </w:pPr>
    </w:lvl>
    <w:lvl w:ilvl="3" w:tplc="0419000F" w:tentative="1">
      <w:start w:val="1"/>
      <w:numFmt w:val="decimal"/>
      <w:lvlText w:val="%4."/>
      <w:lvlJc w:val="left"/>
      <w:pPr>
        <w:ind w:left="2362" w:hanging="360"/>
      </w:pPr>
    </w:lvl>
    <w:lvl w:ilvl="4" w:tplc="04190019" w:tentative="1">
      <w:start w:val="1"/>
      <w:numFmt w:val="lowerLetter"/>
      <w:lvlText w:val="%5."/>
      <w:lvlJc w:val="left"/>
      <w:pPr>
        <w:ind w:left="3082" w:hanging="360"/>
      </w:pPr>
    </w:lvl>
    <w:lvl w:ilvl="5" w:tplc="0419001B" w:tentative="1">
      <w:start w:val="1"/>
      <w:numFmt w:val="lowerRoman"/>
      <w:lvlText w:val="%6."/>
      <w:lvlJc w:val="right"/>
      <w:pPr>
        <w:ind w:left="3802" w:hanging="180"/>
      </w:pPr>
    </w:lvl>
    <w:lvl w:ilvl="6" w:tplc="0419000F" w:tentative="1">
      <w:start w:val="1"/>
      <w:numFmt w:val="decimal"/>
      <w:lvlText w:val="%7."/>
      <w:lvlJc w:val="left"/>
      <w:pPr>
        <w:ind w:left="4522" w:hanging="360"/>
      </w:pPr>
    </w:lvl>
    <w:lvl w:ilvl="7" w:tplc="04190019" w:tentative="1">
      <w:start w:val="1"/>
      <w:numFmt w:val="lowerLetter"/>
      <w:lvlText w:val="%8."/>
      <w:lvlJc w:val="left"/>
      <w:pPr>
        <w:ind w:left="5242" w:hanging="360"/>
      </w:pPr>
    </w:lvl>
    <w:lvl w:ilvl="8" w:tplc="0419001B" w:tentative="1">
      <w:start w:val="1"/>
      <w:numFmt w:val="lowerRoman"/>
      <w:lvlText w:val="%9."/>
      <w:lvlJc w:val="right"/>
      <w:pPr>
        <w:ind w:left="5962" w:hanging="180"/>
      </w:pPr>
    </w:lvl>
  </w:abstractNum>
  <w:abstractNum w:abstractNumId="10" w15:restartNumberingAfterBreak="0">
    <w:nsid w:val="37127746"/>
    <w:multiLevelType w:val="hybridMultilevel"/>
    <w:tmpl w:val="AC1E9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D1450"/>
    <w:multiLevelType w:val="hybridMultilevel"/>
    <w:tmpl w:val="0BA2C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F2278"/>
    <w:multiLevelType w:val="hybridMultilevel"/>
    <w:tmpl w:val="0DD88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C20D7"/>
    <w:multiLevelType w:val="hybridMultilevel"/>
    <w:tmpl w:val="7C181292"/>
    <w:lvl w:ilvl="0" w:tplc="AE2A26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751C6"/>
    <w:multiLevelType w:val="hybridMultilevel"/>
    <w:tmpl w:val="6708F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A42DD"/>
    <w:multiLevelType w:val="hybridMultilevel"/>
    <w:tmpl w:val="3C2CBBA0"/>
    <w:lvl w:ilvl="0" w:tplc="04190013">
      <w:start w:val="1"/>
      <w:numFmt w:val="upperRoman"/>
      <w:lvlText w:val="%1."/>
      <w:lvlJc w:val="right"/>
      <w:pPr>
        <w:ind w:left="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169F5"/>
    <w:multiLevelType w:val="hybridMultilevel"/>
    <w:tmpl w:val="7DE8A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8206E"/>
    <w:multiLevelType w:val="hybridMultilevel"/>
    <w:tmpl w:val="D742A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050A8"/>
    <w:multiLevelType w:val="hybridMultilevel"/>
    <w:tmpl w:val="78805368"/>
    <w:lvl w:ilvl="0" w:tplc="42CE4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4826EC"/>
    <w:multiLevelType w:val="hybridMultilevel"/>
    <w:tmpl w:val="F0A80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D430F"/>
    <w:multiLevelType w:val="hybridMultilevel"/>
    <w:tmpl w:val="7C2C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27E1E"/>
    <w:multiLevelType w:val="hybridMultilevel"/>
    <w:tmpl w:val="F7EEF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230E1"/>
    <w:multiLevelType w:val="hybridMultilevel"/>
    <w:tmpl w:val="E1925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957CB"/>
    <w:multiLevelType w:val="hybridMultilevel"/>
    <w:tmpl w:val="ECFAE070"/>
    <w:lvl w:ilvl="0" w:tplc="1296809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456D24"/>
    <w:multiLevelType w:val="hybridMultilevel"/>
    <w:tmpl w:val="9FFE7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A09FE"/>
    <w:multiLevelType w:val="hybridMultilevel"/>
    <w:tmpl w:val="519AD0A4"/>
    <w:lvl w:ilvl="0" w:tplc="B9CE9A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00451"/>
    <w:multiLevelType w:val="hybridMultilevel"/>
    <w:tmpl w:val="ACC22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16"/>
  </w:num>
  <w:num w:numId="4">
    <w:abstractNumId w:val="10"/>
  </w:num>
  <w:num w:numId="5">
    <w:abstractNumId w:val="17"/>
  </w:num>
  <w:num w:numId="6">
    <w:abstractNumId w:val="18"/>
  </w:num>
  <w:num w:numId="7">
    <w:abstractNumId w:val="7"/>
  </w:num>
  <w:num w:numId="8">
    <w:abstractNumId w:val="20"/>
  </w:num>
  <w:num w:numId="9">
    <w:abstractNumId w:val="21"/>
  </w:num>
  <w:num w:numId="10">
    <w:abstractNumId w:val="22"/>
  </w:num>
  <w:num w:numId="11">
    <w:abstractNumId w:val="1"/>
  </w:num>
  <w:num w:numId="12">
    <w:abstractNumId w:val="19"/>
  </w:num>
  <w:num w:numId="13">
    <w:abstractNumId w:val="2"/>
  </w:num>
  <w:num w:numId="14">
    <w:abstractNumId w:val="8"/>
  </w:num>
  <w:num w:numId="15">
    <w:abstractNumId w:val="14"/>
  </w:num>
  <w:num w:numId="16">
    <w:abstractNumId w:val="0"/>
  </w:num>
  <w:num w:numId="17">
    <w:abstractNumId w:val="12"/>
  </w:num>
  <w:num w:numId="18">
    <w:abstractNumId w:val="3"/>
  </w:num>
  <w:num w:numId="19">
    <w:abstractNumId w:val="24"/>
  </w:num>
  <w:num w:numId="20">
    <w:abstractNumId w:val="23"/>
  </w:num>
  <w:num w:numId="21">
    <w:abstractNumId w:val="11"/>
  </w:num>
  <w:num w:numId="22">
    <w:abstractNumId w:val="6"/>
  </w:num>
  <w:num w:numId="23">
    <w:abstractNumId w:val="4"/>
  </w:num>
  <w:num w:numId="24">
    <w:abstractNumId w:val="26"/>
  </w:num>
  <w:num w:numId="25">
    <w:abstractNumId w:val="5"/>
  </w:num>
  <w:num w:numId="26">
    <w:abstractNumId w:val="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C3"/>
    <w:rsid w:val="00006A49"/>
    <w:rsid w:val="00030451"/>
    <w:rsid w:val="000326FA"/>
    <w:rsid w:val="00084645"/>
    <w:rsid w:val="00122909"/>
    <w:rsid w:val="00131975"/>
    <w:rsid w:val="00167BA6"/>
    <w:rsid w:val="00181474"/>
    <w:rsid w:val="00181EEC"/>
    <w:rsid w:val="00193BA6"/>
    <w:rsid w:val="001A335A"/>
    <w:rsid w:val="001A3961"/>
    <w:rsid w:val="001B222A"/>
    <w:rsid w:val="001C1876"/>
    <w:rsid w:val="001D3B37"/>
    <w:rsid w:val="00201336"/>
    <w:rsid w:val="00213D12"/>
    <w:rsid w:val="0028004C"/>
    <w:rsid w:val="002922C8"/>
    <w:rsid w:val="002A0EAF"/>
    <w:rsid w:val="002B1E91"/>
    <w:rsid w:val="002F622B"/>
    <w:rsid w:val="00303257"/>
    <w:rsid w:val="00313EC6"/>
    <w:rsid w:val="00346DB1"/>
    <w:rsid w:val="00371722"/>
    <w:rsid w:val="0037396B"/>
    <w:rsid w:val="003756D7"/>
    <w:rsid w:val="00376E1E"/>
    <w:rsid w:val="003A0028"/>
    <w:rsid w:val="003C3720"/>
    <w:rsid w:val="003F772E"/>
    <w:rsid w:val="00405FA1"/>
    <w:rsid w:val="0042405E"/>
    <w:rsid w:val="00433920"/>
    <w:rsid w:val="00435F78"/>
    <w:rsid w:val="0044397C"/>
    <w:rsid w:val="00462D52"/>
    <w:rsid w:val="0048430B"/>
    <w:rsid w:val="0049650A"/>
    <w:rsid w:val="004A1BAE"/>
    <w:rsid w:val="004C723F"/>
    <w:rsid w:val="004F19EB"/>
    <w:rsid w:val="004F5DAF"/>
    <w:rsid w:val="00522714"/>
    <w:rsid w:val="005616B1"/>
    <w:rsid w:val="005721C9"/>
    <w:rsid w:val="00575D5B"/>
    <w:rsid w:val="005A7378"/>
    <w:rsid w:val="005C5627"/>
    <w:rsid w:val="005F5845"/>
    <w:rsid w:val="00601B3E"/>
    <w:rsid w:val="00615225"/>
    <w:rsid w:val="006359F7"/>
    <w:rsid w:val="00641C09"/>
    <w:rsid w:val="00642DC8"/>
    <w:rsid w:val="00655CF3"/>
    <w:rsid w:val="00676F21"/>
    <w:rsid w:val="006949DB"/>
    <w:rsid w:val="006A6BCF"/>
    <w:rsid w:val="006C7C68"/>
    <w:rsid w:val="006D13D8"/>
    <w:rsid w:val="00704070"/>
    <w:rsid w:val="0072088D"/>
    <w:rsid w:val="00735546"/>
    <w:rsid w:val="00755E5B"/>
    <w:rsid w:val="0076416D"/>
    <w:rsid w:val="00780487"/>
    <w:rsid w:val="007C5121"/>
    <w:rsid w:val="007E32F6"/>
    <w:rsid w:val="007E4D78"/>
    <w:rsid w:val="007F0C11"/>
    <w:rsid w:val="008103F3"/>
    <w:rsid w:val="008123E7"/>
    <w:rsid w:val="008262C0"/>
    <w:rsid w:val="00851A52"/>
    <w:rsid w:val="008520F2"/>
    <w:rsid w:val="00852B03"/>
    <w:rsid w:val="00861608"/>
    <w:rsid w:val="00873192"/>
    <w:rsid w:val="00876CCD"/>
    <w:rsid w:val="00887AD5"/>
    <w:rsid w:val="008B3491"/>
    <w:rsid w:val="008C1861"/>
    <w:rsid w:val="008D22A4"/>
    <w:rsid w:val="00914AB3"/>
    <w:rsid w:val="00964FC3"/>
    <w:rsid w:val="00973E51"/>
    <w:rsid w:val="00985021"/>
    <w:rsid w:val="009A539A"/>
    <w:rsid w:val="009B5698"/>
    <w:rsid w:val="009F5B94"/>
    <w:rsid w:val="00A22443"/>
    <w:rsid w:val="00A310CB"/>
    <w:rsid w:val="00A519CD"/>
    <w:rsid w:val="00A60A18"/>
    <w:rsid w:val="00A81C14"/>
    <w:rsid w:val="00AE4C4D"/>
    <w:rsid w:val="00B07017"/>
    <w:rsid w:val="00B077B3"/>
    <w:rsid w:val="00B13265"/>
    <w:rsid w:val="00B307C6"/>
    <w:rsid w:val="00B40466"/>
    <w:rsid w:val="00B62AB0"/>
    <w:rsid w:val="00B83FEC"/>
    <w:rsid w:val="00BD2888"/>
    <w:rsid w:val="00BF20C5"/>
    <w:rsid w:val="00C02D19"/>
    <w:rsid w:val="00C05910"/>
    <w:rsid w:val="00C211DA"/>
    <w:rsid w:val="00C2653A"/>
    <w:rsid w:val="00C27C88"/>
    <w:rsid w:val="00C27D65"/>
    <w:rsid w:val="00C27E79"/>
    <w:rsid w:val="00C35DA8"/>
    <w:rsid w:val="00C36547"/>
    <w:rsid w:val="00CD5F8F"/>
    <w:rsid w:val="00D01DB0"/>
    <w:rsid w:val="00D3364F"/>
    <w:rsid w:val="00D639CD"/>
    <w:rsid w:val="00D670CE"/>
    <w:rsid w:val="00D75411"/>
    <w:rsid w:val="00D86685"/>
    <w:rsid w:val="00D95D3F"/>
    <w:rsid w:val="00DA738C"/>
    <w:rsid w:val="00DF5532"/>
    <w:rsid w:val="00E2095E"/>
    <w:rsid w:val="00E56F70"/>
    <w:rsid w:val="00E83825"/>
    <w:rsid w:val="00E92836"/>
    <w:rsid w:val="00E93804"/>
    <w:rsid w:val="00E9476B"/>
    <w:rsid w:val="00ED2149"/>
    <w:rsid w:val="00ED63A7"/>
    <w:rsid w:val="00F215D4"/>
    <w:rsid w:val="00F37754"/>
    <w:rsid w:val="00F71073"/>
    <w:rsid w:val="00F76752"/>
    <w:rsid w:val="00F95D8D"/>
    <w:rsid w:val="00FC3B08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BE64"/>
  <w15:chartTrackingRefBased/>
  <w15:docId w15:val="{B2748CD3-623B-4560-B583-31B3FAC9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27C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D78"/>
    <w:rPr>
      <w:color w:val="0000FF"/>
      <w:u w:val="single"/>
    </w:rPr>
  </w:style>
  <w:style w:type="table" w:styleId="a4">
    <w:name w:val="Table Grid"/>
    <w:basedOn w:val="a1"/>
    <w:uiPriority w:val="39"/>
    <w:rsid w:val="007E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F71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39"/>
    <w:rsid w:val="00E92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next w:val="a5"/>
    <w:uiPriority w:val="34"/>
    <w:qFormat/>
    <w:rsid w:val="00E56F70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E56F70"/>
    <w:pPr>
      <w:ind w:left="720"/>
      <w:contextualSpacing/>
    </w:pPr>
  </w:style>
  <w:style w:type="table" w:customStyle="1" w:styleId="3">
    <w:name w:val="Сетка таблицы3"/>
    <w:basedOn w:val="a1"/>
    <w:next w:val="a4"/>
    <w:uiPriority w:val="39"/>
    <w:rsid w:val="006152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3F77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_"/>
    <w:basedOn w:val="a0"/>
    <w:link w:val="23"/>
    <w:rsid w:val="00914AB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914AB3"/>
    <w:pPr>
      <w:widowControl w:val="0"/>
      <w:shd w:val="clear" w:color="auto" w:fill="FFFFFF"/>
      <w:spacing w:after="300" w:line="0" w:lineRule="atLeast"/>
      <w:ind w:hanging="30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C27C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ceulcopceac2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2012676811971333E-2"/>
          <c:y val="3.3036921193164939E-2"/>
          <c:w val="0.89627476491999092"/>
          <c:h val="0.7333573372612489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% качества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6"/>
                <c:pt idx="0">
                  <c:v>2014 -2015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  <c:pt idx="5">
                  <c:v>2019-2020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42.5</c:v>
                </c:pt>
                <c:pt idx="1">
                  <c:v>40.4</c:v>
                </c:pt>
                <c:pt idx="2">
                  <c:v>37.700000000000003</c:v>
                </c:pt>
                <c:pt idx="3">
                  <c:v>24.4</c:v>
                </c:pt>
                <c:pt idx="4">
                  <c:v>22.8</c:v>
                </c:pt>
                <c:pt idx="5">
                  <c:v>23.44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E0-4C83-9B99-4A33BCE44FA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Sheet1!$B$1:$I$1</c:f>
              <c:strCache>
                <c:ptCount val="6"/>
                <c:pt idx="0">
                  <c:v>2014 -2015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  <c:pt idx="5">
                  <c:v>2019-2020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1-57E0-4C83-9B99-4A33BCE44FA6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Sheet1!$B$1:$I$1</c:f>
              <c:strCache>
                <c:ptCount val="6"/>
                <c:pt idx="0">
                  <c:v>2014 -2015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  <c:pt idx="5">
                  <c:v>2019-2020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2-57E0-4C83-9B99-4A33BCE44F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9822976"/>
        <c:axId val="101087488"/>
        <c:axId val="0"/>
      </c:bar3DChart>
      <c:catAx>
        <c:axId val="99822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1087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10874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98229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9872204472843503E-2"/>
          <c:y val="5.1446945337620578E-2"/>
          <c:w val="0.75079872204472875"/>
          <c:h val="0.7427652733118975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Ср.балл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  <c:pt idx="5">
                  <c:v>2019-2020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8</c:v>
                </c:pt>
                <c:pt idx="1">
                  <c:v>7.96</c:v>
                </c:pt>
                <c:pt idx="2">
                  <c:v>8.0500000000000007</c:v>
                </c:pt>
                <c:pt idx="3">
                  <c:v>7.96</c:v>
                </c:pt>
                <c:pt idx="4">
                  <c:v>7.88</c:v>
                </c:pt>
                <c:pt idx="5">
                  <c:v>7.78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5F-436C-B5DE-60F4C5BA92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2857856"/>
        <c:axId val="132911488"/>
        <c:axId val="0"/>
      </c:bar3DChart>
      <c:catAx>
        <c:axId val="132857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2911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29114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2857856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4824281150159775"/>
          <c:y val="0.45980707395498416"/>
          <c:w val="0.14536741214057514"/>
          <c:h val="8.0385852090032225E-2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8965517241379323E-2"/>
          <c:y val="5.6300268096514762E-2"/>
          <c:w val="0.91991101223581784"/>
          <c:h val="0.8016085790884720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% посещ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  <c:pt idx="5">
                  <c:v>2019-2020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97.6</c:v>
                </c:pt>
                <c:pt idx="1">
                  <c:v>99.1</c:v>
                </c:pt>
                <c:pt idx="2">
                  <c:v>98.4</c:v>
                </c:pt>
                <c:pt idx="3">
                  <c:v>98.8</c:v>
                </c:pt>
                <c:pt idx="4">
                  <c:v>97.5</c:v>
                </c:pt>
                <c:pt idx="5">
                  <c:v>98.58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79-4368-AFD4-B09A1E2C8E9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  <c:pt idx="5">
                  <c:v>2019-2020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DE79-4368-AFD4-B09A1E2C8E9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  <c:pt idx="5">
                  <c:v>2019-2020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DE79-4368-AFD4-B09A1E2C8E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3521792"/>
        <c:axId val="133523712"/>
        <c:axId val="0"/>
      </c:bar3DChart>
      <c:catAx>
        <c:axId val="133521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35237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352371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35217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E0CA6-7B34-4ED3-A822-CBF8CA72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5490</Words>
  <Characters>31299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abmin</cp:lastModifiedBy>
  <cp:revision>95</cp:revision>
  <dcterms:created xsi:type="dcterms:W3CDTF">2020-09-09T12:44:00Z</dcterms:created>
  <dcterms:modified xsi:type="dcterms:W3CDTF">2020-10-19T11:44:00Z</dcterms:modified>
</cp:coreProperties>
</file>